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jc w:val="center"/>
        <w:tblLook w:val="04A0" w:firstRow="1" w:lastRow="0" w:firstColumn="1" w:lastColumn="0" w:noHBand="0" w:noVBand="1"/>
      </w:tblPr>
      <w:tblGrid>
        <w:gridCol w:w="4395"/>
        <w:gridCol w:w="5812"/>
      </w:tblGrid>
      <w:tr w:rsidR="00163E07" w:rsidRPr="003F33B5" w14:paraId="5237D1BD" w14:textId="77777777" w:rsidTr="00A96FEB">
        <w:trPr>
          <w:trHeight w:val="1702"/>
          <w:jc w:val="center"/>
        </w:trPr>
        <w:tc>
          <w:tcPr>
            <w:tcW w:w="4395" w:type="dxa"/>
          </w:tcPr>
          <w:p w14:paraId="5A1C44DF" w14:textId="77777777" w:rsidR="00B93B63" w:rsidRPr="003F33B5" w:rsidRDefault="00DC40C3" w:rsidP="007F04C1">
            <w:pPr>
              <w:spacing w:before="120" w:after="0" w:line="360" w:lineRule="exact"/>
              <w:jc w:val="center"/>
              <w:rPr>
                <w:rFonts w:ascii="Times New Roman" w:hAnsi="Times New Roman"/>
                <w:b/>
                <w:sz w:val="28"/>
                <w:szCs w:val="28"/>
              </w:rPr>
            </w:pPr>
            <w:r w:rsidRPr="003F33B5">
              <w:rPr>
                <w:rFonts w:ascii="Times New Roman" w:hAnsi="Times New Roman"/>
                <w:b/>
                <w:sz w:val="28"/>
                <w:szCs w:val="28"/>
              </w:rPr>
              <w:t>BỘ NỘI VỤ</w:t>
            </w:r>
          </w:p>
          <w:p w14:paraId="33F802B6" w14:textId="77777777" w:rsidR="0007361B" w:rsidRPr="003F33B5" w:rsidRDefault="006B5E86" w:rsidP="007F04C1">
            <w:pPr>
              <w:spacing w:before="120" w:after="0" w:line="360" w:lineRule="exact"/>
              <w:jc w:val="center"/>
              <w:rPr>
                <w:rFonts w:ascii="Times New Roman" w:hAnsi="Times New Roman"/>
                <w:sz w:val="28"/>
                <w:szCs w:val="28"/>
              </w:rPr>
            </w:pPr>
            <w:r w:rsidRPr="003F33B5">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59CC687C" wp14:editId="07777777">
                      <wp:simplePos x="0" y="0"/>
                      <wp:positionH relativeFrom="column">
                        <wp:posOffset>1107440</wp:posOffset>
                      </wp:positionH>
                      <wp:positionV relativeFrom="paragraph">
                        <wp:posOffset>75565</wp:posOffset>
                      </wp:positionV>
                      <wp:extent cx="367665" cy="0"/>
                      <wp:effectExtent l="12065" t="8890" r="10795" b="10160"/>
                      <wp:wrapNone/>
                      <wp:docPr id="168018227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3EE2D42A">
                    <v:shapetype id="_x0000_t32" coordsize="21600,21600" o:oned="t" filled="f" o:spt="32" path="m,l21600,21600e" w14:anchorId="0D29A396">
                      <v:path fillok="f" arrowok="t" o:connecttype="none"/>
                      <o:lock v:ext="edit" shapetype="t"/>
                    </v:shapetype>
                    <v:shape id="AutoShape 5" style="position:absolute;margin-left:87.2pt;margin-top:5.95pt;width:28.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"/>
                  </w:pict>
                </mc:Fallback>
              </mc:AlternateContent>
            </w:r>
          </w:p>
          <w:p w14:paraId="26782E90" w14:textId="77777777" w:rsidR="00B668A1" w:rsidRPr="003F33B5" w:rsidRDefault="008301B2" w:rsidP="007F04C1">
            <w:pPr>
              <w:spacing w:before="120" w:after="0" w:line="360" w:lineRule="exact"/>
              <w:jc w:val="center"/>
              <w:rPr>
                <w:rFonts w:ascii="Times New Roman" w:hAnsi="Times New Roman"/>
                <w:b/>
                <w:i/>
                <w:sz w:val="28"/>
                <w:szCs w:val="28"/>
                <w:u w:val="single"/>
              </w:rPr>
            </w:pPr>
            <w:r w:rsidRPr="003F33B5">
              <w:rPr>
                <w:rFonts w:ascii="Times New Roman" w:hAnsi="Times New Roman"/>
                <w:sz w:val="28"/>
                <w:szCs w:val="28"/>
              </w:rPr>
              <w:t>Số:</w:t>
            </w:r>
            <w:r w:rsidR="003010B8" w:rsidRPr="003F33B5">
              <w:rPr>
                <w:rFonts w:ascii="Times New Roman" w:hAnsi="Times New Roman"/>
                <w:sz w:val="28"/>
                <w:szCs w:val="28"/>
              </w:rPr>
              <w:t xml:space="preserve"> </w:t>
            </w:r>
            <w:r w:rsidR="009B66CD" w:rsidRPr="003F33B5">
              <w:rPr>
                <w:rFonts w:ascii="Times New Roman" w:hAnsi="Times New Roman"/>
                <w:sz w:val="28"/>
                <w:szCs w:val="28"/>
              </w:rPr>
              <w:t xml:space="preserve"> </w:t>
            </w:r>
            <w:r w:rsidR="0052500C" w:rsidRPr="003F33B5">
              <w:rPr>
                <w:rFonts w:ascii="Times New Roman" w:hAnsi="Times New Roman"/>
                <w:sz w:val="28"/>
                <w:szCs w:val="28"/>
              </w:rPr>
              <w:t xml:space="preserve">        </w:t>
            </w:r>
            <w:r w:rsidR="009B66CD" w:rsidRPr="003F33B5">
              <w:rPr>
                <w:rFonts w:ascii="Times New Roman" w:hAnsi="Times New Roman"/>
                <w:sz w:val="28"/>
                <w:szCs w:val="28"/>
              </w:rPr>
              <w:t xml:space="preserve"> </w:t>
            </w:r>
            <w:r w:rsidRPr="003F33B5">
              <w:rPr>
                <w:rFonts w:ascii="Times New Roman" w:hAnsi="Times New Roman"/>
                <w:sz w:val="28"/>
                <w:szCs w:val="28"/>
              </w:rPr>
              <w:t>/</w:t>
            </w:r>
            <w:r w:rsidR="00462897" w:rsidRPr="003F33B5">
              <w:rPr>
                <w:rFonts w:ascii="Times New Roman" w:hAnsi="Times New Roman"/>
                <w:sz w:val="28"/>
                <w:szCs w:val="28"/>
              </w:rPr>
              <w:t>TTr-</w:t>
            </w:r>
            <w:r w:rsidR="00DC40C3" w:rsidRPr="003F33B5">
              <w:rPr>
                <w:rFonts w:ascii="Times New Roman" w:hAnsi="Times New Roman"/>
                <w:sz w:val="28"/>
                <w:szCs w:val="28"/>
              </w:rPr>
              <w:t>BNV</w:t>
            </w:r>
          </w:p>
          <w:p w14:paraId="672A6659" w14:textId="1E3B3BC8" w:rsidR="00811408" w:rsidRPr="005F6A39" w:rsidRDefault="00811408" w:rsidP="00D07FA4">
            <w:pPr>
              <w:spacing w:before="120" w:after="0" w:line="360" w:lineRule="exact"/>
              <w:jc w:val="center"/>
              <w:rPr>
                <w:rFonts w:ascii="Times New Roman" w:hAnsi="Times New Roman"/>
                <w:b/>
                <w:i/>
                <w:color w:val="FF0000"/>
                <w:sz w:val="30"/>
                <w:szCs w:val="30"/>
              </w:rPr>
            </w:pPr>
          </w:p>
        </w:tc>
        <w:tc>
          <w:tcPr>
            <w:tcW w:w="5812" w:type="dxa"/>
          </w:tcPr>
          <w:p w14:paraId="47A13B5D" w14:textId="77777777" w:rsidR="00B93B63" w:rsidRPr="003F33B5" w:rsidRDefault="00B93B63" w:rsidP="0007361B">
            <w:pPr>
              <w:spacing w:after="0" w:line="360" w:lineRule="exact"/>
              <w:jc w:val="center"/>
              <w:rPr>
                <w:rFonts w:ascii="Times New Roman" w:hAnsi="Times New Roman"/>
                <w:b/>
                <w:sz w:val="26"/>
                <w:szCs w:val="26"/>
              </w:rPr>
            </w:pPr>
            <w:r w:rsidRPr="003F33B5">
              <w:rPr>
                <w:rFonts w:ascii="Times New Roman" w:hAnsi="Times New Roman"/>
                <w:b/>
                <w:sz w:val="26"/>
                <w:szCs w:val="26"/>
              </w:rPr>
              <w:t>CỘNG HÒA XÃ HỘI CHỦ NGHĨA VIỆT NAM</w:t>
            </w:r>
          </w:p>
          <w:p w14:paraId="0C2046C2" w14:textId="77777777" w:rsidR="00B93B63" w:rsidRPr="003F33B5" w:rsidRDefault="00B93B63" w:rsidP="0007361B">
            <w:pPr>
              <w:spacing w:after="0" w:line="360" w:lineRule="exact"/>
              <w:jc w:val="center"/>
              <w:rPr>
                <w:rFonts w:ascii="Times New Roman" w:hAnsi="Times New Roman"/>
                <w:b/>
                <w:sz w:val="28"/>
                <w:szCs w:val="28"/>
              </w:rPr>
            </w:pPr>
            <w:r w:rsidRPr="003F33B5">
              <w:rPr>
                <w:rFonts w:ascii="Times New Roman" w:hAnsi="Times New Roman"/>
                <w:b/>
                <w:sz w:val="28"/>
                <w:szCs w:val="28"/>
              </w:rPr>
              <w:t>Độc lập – Tự do – Hạnh phúc</w:t>
            </w:r>
          </w:p>
          <w:p w14:paraId="18951F9D" w14:textId="5D70A12D" w:rsidR="005F6A39" w:rsidRDefault="005F6A39" w:rsidP="0007361B">
            <w:pPr>
              <w:spacing w:after="0" w:line="360" w:lineRule="exact"/>
              <w:jc w:val="center"/>
              <w:rPr>
                <w:rFonts w:ascii="Times New Roman" w:hAnsi="Times New Roman"/>
                <w:i/>
                <w:sz w:val="28"/>
                <w:szCs w:val="28"/>
              </w:rPr>
            </w:pPr>
            <w:r>
              <w:rPr>
                <w:rFonts w:ascii="Times New Roman" w:hAnsi="Times New Roman"/>
                <w:i/>
                <w:noProof/>
                <w:sz w:val="28"/>
                <w:szCs w:val="28"/>
              </w:rPr>
              <mc:AlternateContent>
                <mc:Choice Requires="wps">
                  <w:drawing>
                    <wp:anchor distT="0" distB="0" distL="114300" distR="114300" simplePos="0" relativeHeight="251659264" behindDoc="0" locked="0" layoutInCell="1" allowOverlap="1" wp14:anchorId="44E417E2" wp14:editId="55CCA409">
                      <wp:simplePos x="0" y="0"/>
                      <wp:positionH relativeFrom="column">
                        <wp:posOffset>666750</wp:posOffset>
                      </wp:positionH>
                      <wp:positionV relativeFrom="paragraph">
                        <wp:posOffset>64770</wp:posOffset>
                      </wp:positionV>
                      <wp:extent cx="2266315" cy="0"/>
                      <wp:effectExtent l="0" t="0" r="19685" b="19050"/>
                      <wp:wrapNone/>
                      <wp:docPr id="1" name="Straight Connector 1"/>
                      <wp:cNvGraphicFramePr/>
                      <a:graphic xmlns:a="http://schemas.openxmlformats.org/drawingml/2006/main">
                        <a:graphicData uri="http://schemas.microsoft.com/office/word/2010/wordprocessingShape">
                          <wps:wsp>
                            <wps:cNvCnPr/>
                            <wps:spPr>
                              <a:xfrm>
                                <a:off x="0" y="0"/>
                                <a:ext cx="22663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4D904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5pt,5.1pt" to="230.9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" strokecolor="black [3200]" strokeweight=".5pt">
                      <v:stroke joinstyle="miter"/>
                    </v:line>
                  </w:pict>
                </mc:Fallback>
              </mc:AlternateContent>
            </w:r>
          </w:p>
          <w:p w14:paraId="5680C45B" w14:textId="77777777" w:rsidR="00B93B63" w:rsidRPr="003F33B5" w:rsidRDefault="00B93B63" w:rsidP="0007361B">
            <w:pPr>
              <w:spacing w:after="0" w:line="360" w:lineRule="exact"/>
              <w:jc w:val="center"/>
              <w:rPr>
                <w:rFonts w:ascii="Times New Roman" w:hAnsi="Times New Roman"/>
                <w:i/>
                <w:sz w:val="28"/>
                <w:szCs w:val="28"/>
              </w:rPr>
            </w:pPr>
            <w:r w:rsidRPr="003F33B5">
              <w:rPr>
                <w:rFonts w:ascii="Times New Roman" w:hAnsi="Times New Roman"/>
                <w:i/>
                <w:sz w:val="28"/>
                <w:szCs w:val="28"/>
              </w:rPr>
              <w:t xml:space="preserve">Hà Nội, ngày </w:t>
            </w:r>
            <w:r w:rsidR="0052500C" w:rsidRPr="003F33B5">
              <w:rPr>
                <w:rFonts w:ascii="Times New Roman" w:hAnsi="Times New Roman"/>
                <w:i/>
                <w:sz w:val="28"/>
                <w:szCs w:val="28"/>
              </w:rPr>
              <w:t xml:space="preserve">  </w:t>
            </w:r>
            <w:r w:rsidR="00576C5D" w:rsidRPr="003F33B5">
              <w:rPr>
                <w:rFonts w:ascii="Times New Roman" w:hAnsi="Times New Roman"/>
                <w:i/>
                <w:sz w:val="28"/>
                <w:szCs w:val="28"/>
              </w:rPr>
              <w:t xml:space="preserve">  </w:t>
            </w:r>
            <w:r w:rsidR="0052500C" w:rsidRPr="003F33B5">
              <w:rPr>
                <w:rFonts w:ascii="Times New Roman" w:hAnsi="Times New Roman"/>
                <w:i/>
                <w:sz w:val="28"/>
                <w:szCs w:val="28"/>
              </w:rPr>
              <w:t xml:space="preserve"> </w:t>
            </w:r>
            <w:r w:rsidR="006B5613" w:rsidRPr="003F33B5">
              <w:rPr>
                <w:rFonts w:ascii="Times New Roman" w:hAnsi="Times New Roman"/>
                <w:i/>
                <w:sz w:val="28"/>
                <w:szCs w:val="28"/>
              </w:rPr>
              <w:t xml:space="preserve"> </w:t>
            </w:r>
            <w:r w:rsidRPr="003F33B5">
              <w:rPr>
                <w:rFonts w:ascii="Times New Roman" w:hAnsi="Times New Roman"/>
                <w:i/>
                <w:sz w:val="28"/>
                <w:szCs w:val="28"/>
              </w:rPr>
              <w:t>tháng</w:t>
            </w:r>
            <w:r w:rsidR="00606431" w:rsidRPr="003F33B5">
              <w:rPr>
                <w:rFonts w:ascii="Times New Roman" w:hAnsi="Times New Roman"/>
                <w:i/>
                <w:sz w:val="28"/>
                <w:szCs w:val="28"/>
              </w:rPr>
              <w:t xml:space="preserve"> </w:t>
            </w:r>
            <w:r w:rsidR="00380EB7" w:rsidRPr="003F33B5">
              <w:rPr>
                <w:rFonts w:ascii="Times New Roman" w:hAnsi="Times New Roman"/>
                <w:i/>
                <w:sz w:val="28"/>
                <w:szCs w:val="28"/>
              </w:rPr>
              <w:t xml:space="preserve">   </w:t>
            </w:r>
            <w:r w:rsidRPr="003F33B5">
              <w:rPr>
                <w:rFonts w:ascii="Times New Roman" w:hAnsi="Times New Roman"/>
                <w:i/>
                <w:sz w:val="28"/>
                <w:szCs w:val="28"/>
              </w:rPr>
              <w:t xml:space="preserve"> năm 20</w:t>
            </w:r>
            <w:r w:rsidR="00731400" w:rsidRPr="003F33B5">
              <w:rPr>
                <w:rFonts w:ascii="Times New Roman" w:hAnsi="Times New Roman"/>
                <w:i/>
                <w:sz w:val="28"/>
                <w:szCs w:val="28"/>
              </w:rPr>
              <w:t>2</w:t>
            </w:r>
            <w:r w:rsidR="009C5869" w:rsidRPr="003F33B5">
              <w:rPr>
                <w:rFonts w:ascii="Times New Roman" w:hAnsi="Times New Roman"/>
                <w:i/>
                <w:sz w:val="28"/>
                <w:szCs w:val="28"/>
              </w:rPr>
              <w:t>5</w:t>
            </w:r>
          </w:p>
        </w:tc>
      </w:tr>
    </w:tbl>
    <w:p w14:paraId="3C8554B1" w14:textId="77777777" w:rsidR="00462897" w:rsidRPr="003F33B5" w:rsidRDefault="00462897" w:rsidP="007F04C1">
      <w:pPr>
        <w:spacing w:before="120" w:after="0" w:line="360" w:lineRule="exact"/>
        <w:jc w:val="center"/>
        <w:rPr>
          <w:rFonts w:ascii="Times New Roman" w:hAnsi="Times New Roman"/>
          <w:b/>
          <w:sz w:val="28"/>
          <w:szCs w:val="28"/>
        </w:rPr>
      </w:pPr>
      <w:r w:rsidRPr="003F33B5">
        <w:rPr>
          <w:rFonts w:ascii="Times New Roman" w:hAnsi="Times New Roman"/>
          <w:b/>
          <w:sz w:val="28"/>
          <w:szCs w:val="28"/>
        </w:rPr>
        <w:t>TỜ TRÌNH</w:t>
      </w:r>
    </w:p>
    <w:p w14:paraId="45DB8476" w14:textId="4907F907" w:rsidR="00B076BE" w:rsidRDefault="00EB2048" w:rsidP="003E2825">
      <w:pPr>
        <w:spacing w:before="120" w:after="0" w:line="340" w:lineRule="exact"/>
        <w:jc w:val="center"/>
        <w:rPr>
          <w:rFonts w:ascii="Times New Roman" w:hAnsi="Times New Roman"/>
          <w:b/>
          <w:iCs/>
          <w:sz w:val="28"/>
          <w:szCs w:val="28"/>
          <w:shd w:val="clear" w:color="auto" w:fill="FFFFFF"/>
          <w:lang w:val="vi-VN"/>
        </w:rPr>
      </w:pPr>
      <w:r w:rsidRPr="003F33B5">
        <w:rPr>
          <w:rFonts w:ascii="Times New Roman" w:hAnsi="Times New Roman"/>
          <w:b/>
          <w:sz w:val="28"/>
          <w:szCs w:val="28"/>
        </w:rPr>
        <w:t xml:space="preserve">Dự thảo </w:t>
      </w:r>
      <w:r w:rsidRPr="003F33B5">
        <w:rPr>
          <w:rFonts w:ascii="Times New Roman" w:hAnsi="Times New Roman"/>
          <w:b/>
          <w:iCs/>
          <w:sz w:val="28"/>
          <w:szCs w:val="28"/>
          <w:shd w:val="clear" w:color="auto" w:fill="FFFFFF"/>
          <w:lang w:val="vi-VN"/>
        </w:rPr>
        <w:t xml:space="preserve">Nghị định quy định </w:t>
      </w:r>
      <w:r w:rsidR="00B076BE" w:rsidRPr="003F33B5">
        <w:rPr>
          <w:rFonts w:ascii="Times New Roman" w:hAnsi="Times New Roman"/>
          <w:b/>
          <w:iCs/>
          <w:sz w:val="28"/>
          <w:szCs w:val="28"/>
          <w:shd w:val="clear" w:color="auto" w:fill="FFFFFF"/>
          <w:lang w:val="vi-VN"/>
        </w:rPr>
        <w:t>nhiệm vụ, quyền hạn, tổ chức và hoạt động của Ủy ban nhân dân, Chủ tịch Ủy ban nhân dân, cơ quan chuyên môn, tổ chức hành chính khác thuộc Ủy ban nhân dân đặc khu trong trường hợp đặc thù</w:t>
      </w:r>
    </w:p>
    <w:p w14:paraId="51E95F6D" w14:textId="169A82C6" w:rsidR="003E2825" w:rsidRPr="003E2825" w:rsidRDefault="003E2825" w:rsidP="003E2825">
      <w:pPr>
        <w:spacing w:after="0" w:line="340" w:lineRule="exact"/>
        <w:jc w:val="center"/>
        <w:rPr>
          <w:rFonts w:ascii="Times New Roman" w:hAnsi="Times New Roman"/>
          <w:i/>
          <w:iCs/>
          <w:sz w:val="28"/>
          <w:szCs w:val="28"/>
          <w:shd w:val="clear" w:color="auto" w:fill="FFFFFF"/>
        </w:rPr>
      </w:pPr>
      <w:r w:rsidRPr="003E2825">
        <w:rPr>
          <w:rFonts w:ascii="Times New Roman" w:hAnsi="Times New Roman"/>
          <w:i/>
          <w:iCs/>
          <w:sz w:val="28"/>
          <w:szCs w:val="28"/>
          <w:shd w:val="clear" w:color="auto" w:fill="FFFFFF"/>
        </w:rPr>
        <w:t>(Tài liệu gửi Bộ Tư pháp thẩm định)</w:t>
      </w:r>
    </w:p>
    <w:p w14:paraId="73FB5845" w14:textId="77777777" w:rsidR="00B7669D" w:rsidRPr="003F33B5" w:rsidRDefault="006B5E86" w:rsidP="007F04C1">
      <w:pPr>
        <w:spacing w:before="120" w:after="0" w:line="360" w:lineRule="exact"/>
        <w:jc w:val="center"/>
        <w:rPr>
          <w:rFonts w:ascii="Times New Roman" w:hAnsi="Times New Roman"/>
          <w:bCs/>
          <w:i/>
          <w:iCs/>
          <w:sz w:val="26"/>
          <w:szCs w:val="26"/>
        </w:rPr>
      </w:pPr>
      <w:r w:rsidRPr="003F33B5">
        <w:rPr>
          <w:rFonts w:ascii="Times New Roman" w:hAnsi="Times New Roman"/>
          <w:noProof/>
          <w:sz w:val="28"/>
          <w:szCs w:val="28"/>
        </w:rPr>
        <mc:AlternateContent>
          <mc:Choice Requires="wps">
            <w:drawing>
              <wp:anchor distT="0" distB="0" distL="114300" distR="114300" simplePos="0" relativeHeight="251658240" behindDoc="0" locked="0" layoutInCell="1" allowOverlap="1" wp14:anchorId="62FB841D" wp14:editId="07777777">
                <wp:simplePos x="0" y="0"/>
                <wp:positionH relativeFrom="column">
                  <wp:posOffset>2592070</wp:posOffset>
                </wp:positionH>
                <wp:positionV relativeFrom="paragraph">
                  <wp:posOffset>81280</wp:posOffset>
                </wp:positionV>
                <wp:extent cx="648335" cy="0"/>
                <wp:effectExtent l="10795" t="5080" r="7620" b="13970"/>
                <wp:wrapNone/>
                <wp:docPr id="134987244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612E9AA0">
              <v:shape id="AutoShape 6" style="position:absolute;margin-left:204.1pt;margin-top:6.4pt;width:51.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" w14:anchorId="31B5E730"/>
            </w:pict>
          </mc:Fallback>
        </mc:AlternateContent>
      </w:r>
    </w:p>
    <w:p w14:paraId="08C830ED" w14:textId="77777777" w:rsidR="00106D93" w:rsidRPr="003F33B5" w:rsidRDefault="00903ADD" w:rsidP="007F04C1">
      <w:pPr>
        <w:spacing w:before="120" w:after="240" w:line="360" w:lineRule="exact"/>
        <w:jc w:val="center"/>
        <w:rPr>
          <w:rFonts w:ascii="Times New Roman" w:hAnsi="Times New Roman"/>
          <w:sz w:val="28"/>
          <w:szCs w:val="28"/>
        </w:rPr>
      </w:pPr>
      <w:r w:rsidRPr="003F33B5">
        <w:rPr>
          <w:rFonts w:ascii="Times New Roman" w:hAnsi="Times New Roman"/>
          <w:sz w:val="28"/>
          <w:szCs w:val="28"/>
        </w:rPr>
        <w:t>Kính gử</w:t>
      </w:r>
      <w:r w:rsidR="00ED0368" w:rsidRPr="003F33B5">
        <w:rPr>
          <w:rFonts w:ascii="Times New Roman" w:hAnsi="Times New Roman"/>
          <w:sz w:val="28"/>
          <w:szCs w:val="28"/>
        </w:rPr>
        <w:t xml:space="preserve">i: </w:t>
      </w:r>
      <w:r w:rsidR="00DC40C3" w:rsidRPr="003F33B5">
        <w:rPr>
          <w:rFonts w:ascii="Times New Roman" w:hAnsi="Times New Roman"/>
          <w:sz w:val="28"/>
          <w:szCs w:val="28"/>
        </w:rPr>
        <w:t>Chính phủ</w:t>
      </w:r>
    </w:p>
    <w:p w14:paraId="4858D3C1" w14:textId="270046E5" w:rsidR="005C47C6" w:rsidRPr="003F33B5" w:rsidRDefault="005E4C88" w:rsidP="00B55477">
      <w:pPr>
        <w:shd w:val="clear" w:color="auto" w:fill="FFFFFF"/>
        <w:spacing w:after="40" w:line="330" w:lineRule="exact"/>
        <w:ind w:firstLine="567"/>
        <w:jc w:val="both"/>
        <w:rPr>
          <w:rFonts w:ascii="Times New Roman" w:eastAsia="Times New Roman" w:hAnsi="Times New Roman"/>
          <w:iCs/>
          <w:sz w:val="28"/>
          <w:szCs w:val="28"/>
        </w:rPr>
      </w:pPr>
      <w:r w:rsidRPr="003F33B5">
        <w:rPr>
          <w:rFonts w:ascii="Times New Roman" w:hAnsi="Times New Roman"/>
          <w:sz w:val="28"/>
          <w:szCs w:val="28"/>
          <w:lang w:val="vi-VN"/>
        </w:rPr>
        <w:t xml:space="preserve">Căn cứ </w:t>
      </w:r>
      <w:r w:rsidR="0014369F" w:rsidRPr="003F33B5">
        <w:rPr>
          <w:rFonts w:ascii="Times New Roman" w:hAnsi="Times New Roman"/>
          <w:sz w:val="28"/>
          <w:szCs w:val="28"/>
        </w:rPr>
        <w:t>quy định tại</w:t>
      </w:r>
      <w:r w:rsidRPr="003F33B5">
        <w:rPr>
          <w:rFonts w:ascii="Times New Roman" w:hAnsi="Times New Roman"/>
          <w:sz w:val="28"/>
          <w:szCs w:val="28"/>
        </w:rPr>
        <w:t xml:space="preserve"> khoản </w:t>
      </w:r>
      <w:r w:rsidR="00B076BE" w:rsidRPr="003F33B5">
        <w:rPr>
          <w:rFonts w:ascii="Times New Roman" w:hAnsi="Times New Roman"/>
          <w:sz w:val="28"/>
          <w:szCs w:val="28"/>
        </w:rPr>
        <w:t>2</w:t>
      </w:r>
      <w:r w:rsidRPr="003F33B5">
        <w:rPr>
          <w:rFonts w:ascii="Times New Roman" w:hAnsi="Times New Roman"/>
          <w:sz w:val="28"/>
          <w:szCs w:val="28"/>
        </w:rPr>
        <w:t xml:space="preserve"> Điều </w:t>
      </w:r>
      <w:r w:rsidR="00B076BE" w:rsidRPr="003F33B5">
        <w:rPr>
          <w:rFonts w:ascii="Times New Roman" w:hAnsi="Times New Roman"/>
          <w:sz w:val="28"/>
          <w:szCs w:val="28"/>
        </w:rPr>
        <w:t>28</w:t>
      </w:r>
      <w:r w:rsidR="0014369F" w:rsidRPr="003F33B5">
        <w:rPr>
          <w:rFonts w:ascii="Times New Roman" w:hAnsi="Times New Roman"/>
          <w:sz w:val="28"/>
          <w:szCs w:val="28"/>
        </w:rPr>
        <w:t xml:space="preserve"> Luật Tổ chức chính quyền địa phương</w:t>
      </w:r>
      <w:r w:rsidR="00953A70" w:rsidRPr="003F33B5">
        <w:rPr>
          <w:rFonts w:ascii="Times New Roman" w:hAnsi="Times New Roman"/>
          <w:sz w:val="28"/>
          <w:szCs w:val="28"/>
        </w:rPr>
        <w:t xml:space="preserve"> </w:t>
      </w:r>
      <w:r w:rsidR="00B75E14" w:rsidRPr="003F33B5">
        <w:rPr>
          <w:rFonts w:ascii="Times New Roman" w:hAnsi="Times New Roman"/>
          <w:sz w:val="28"/>
          <w:szCs w:val="28"/>
        </w:rPr>
        <w:t>số 72/2025/QH15</w:t>
      </w:r>
      <w:r w:rsidR="00441352" w:rsidRPr="003F33B5">
        <w:rPr>
          <w:rFonts w:ascii="Times New Roman" w:hAnsi="Times New Roman"/>
          <w:sz w:val="28"/>
          <w:szCs w:val="28"/>
        </w:rPr>
        <w:t xml:space="preserve"> ngày 16/6/2025</w:t>
      </w:r>
      <w:r w:rsidR="00BD384A" w:rsidRPr="003F33B5">
        <w:rPr>
          <w:rFonts w:ascii="Times New Roman" w:eastAsia="Times New Roman" w:hAnsi="Times New Roman"/>
          <w:iCs/>
          <w:sz w:val="28"/>
          <w:szCs w:val="28"/>
        </w:rPr>
        <w:t xml:space="preserve">, </w:t>
      </w:r>
      <w:r w:rsidR="00377591" w:rsidRPr="003F33B5">
        <w:rPr>
          <w:rFonts w:ascii="Times New Roman" w:eastAsia="Times New Roman" w:hAnsi="Times New Roman"/>
          <w:iCs/>
          <w:sz w:val="28"/>
          <w:szCs w:val="28"/>
        </w:rPr>
        <w:t>Luật Ban hành văn bản quy phạm pháp luật</w:t>
      </w:r>
      <w:r w:rsidR="0056704A">
        <w:rPr>
          <w:rFonts w:ascii="Times New Roman" w:eastAsia="Times New Roman" w:hAnsi="Times New Roman"/>
          <w:iCs/>
          <w:sz w:val="28"/>
          <w:szCs w:val="28"/>
        </w:rPr>
        <w:t>;</w:t>
      </w:r>
      <w:r w:rsidR="00377591" w:rsidRPr="003F33B5">
        <w:rPr>
          <w:rFonts w:ascii="Times New Roman" w:eastAsia="Times New Roman" w:hAnsi="Times New Roman"/>
          <w:iCs/>
          <w:sz w:val="28"/>
          <w:szCs w:val="28"/>
        </w:rPr>
        <w:t xml:space="preserve"> </w:t>
      </w:r>
      <w:r w:rsidR="00BD384A" w:rsidRPr="003F33B5">
        <w:rPr>
          <w:rFonts w:ascii="Times New Roman" w:eastAsia="Times New Roman" w:hAnsi="Times New Roman"/>
          <w:iCs/>
          <w:sz w:val="28"/>
          <w:szCs w:val="28"/>
        </w:rPr>
        <w:t>t</w:t>
      </w:r>
      <w:r w:rsidRPr="003F33B5">
        <w:rPr>
          <w:rFonts w:ascii="Times New Roman" w:eastAsia="Times New Roman" w:hAnsi="Times New Roman"/>
          <w:iCs/>
          <w:sz w:val="28"/>
          <w:szCs w:val="28"/>
        </w:rPr>
        <w:t xml:space="preserve">hực hiện </w:t>
      </w:r>
      <w:r w:rsidR="00D15C67" w:rsidRPr="003F33B5">
        <w:rPr>
          <w:rFonts w:ascii="Times New Roman" w:hAnsi="Times New Roman"/>
          <w:sz w:val="28"/>
          <w:szCs w:val="28"/>
        </w:rPr>
        <w:t xml:space="preserve">Quyết định số </w:t>
      </w:r>
      <w:r w:rsidR="00346BAD" w:rsidRPr="003F33B5">
        <w:rPr>
          <w:rFonts w:ascii="Times New Roman" w:hAnsi="Times New Roman"/>
          <w:sz w:val="28"/>
          <w:szCs w:val="28"/>
        </w:rPr>
        <w:t>1589</w:t>
      </w:r>
      <w:r w:rsidR="00D15C67" w:rsidRPr="003F33B5">
        <w:rPr>
          <w:rFonts w:ascii="Times New Roman" w:hAnsi="Times New Roman"/>
          <w:sz w:val="28"/>
          <w:szCs w:val="28"/>
        </w:rPr>
        <w:t xml:space="preserve">/QĐ-TTg ngày </w:t>
      </w:r>
      <w:r w:rsidR="00346BAD" w:rsidRPr="003F33B5">
        <w:rPr>
          <w:rFonts w:ascii="Times New Roman" w:hAnsi="Times New Roman"/>
          <w:sz w:val="28"/>
          <w:szCs w:val="28"/>
        </w:rPr>
        <w:t>24/7</w:t>
      </w:r>
      <w:r w:rsidR="00D15C67" w:rsidRPr="003F33B5">
        <w:rPr>
          <w:rFonts w:ascii="Times New Roman" w:hAnsi="Times New Roman"/>
          <w:sz w:val="28"/>
          <w:szCs w:val="28"/>
        </w:rPr>
        <w:t xml:space="preserve">/2025 của Thủ tướng Chính phủ về việc Ban hành </w:t>
      </w:r>
      <w:r w:rsidR="00346BAD" w:rsidRPr="003F33B5">
        <w:rPr>
          <w:rFonts w:ascii="Times New Roman" w:hAnsi="Times New Roman"/>
          <w:sz w:val="28"/>
          <w:szCs w:val="28"/>
        </w:rPr>
        <w:t>Kế hoạch triển khai thi hành Luật Tổ chức chính quyền địa phương số 72/2025/QH15</w:t>
      </w:r>
      <w:r w:rsidR="009D2E71" w:rsidRPr="003F33B5">
        <w:rPr>
          <w:rStyle w:val="FootnoteReference"/>
          <w:rFonts w:ascii="Times New Roman" w:hAnsi="Times New Roman"/>
          <w:sz w:val="28"/>
          <w:szCs w:val="28"/>
        </w:rPr>
        <w:footnoteReference w:id="1"/>
      </w:r>
      <w:r w:rsidR="00E134F2" w:rsidRPr="003F33B5">
        <w:rPr>
          <w:rFonts w:ascii="Times New Roman" w:hAnsi="Times New Roman"/>
          <w:sz w:val="28"/>
          <w:szCs w:val="28"/>
        </w:rPr>
        <w:t>,</w:t>
      </w:r>
      <w:r w:rsidR="00D15C67" w:rsidRPr="003F33B5">
        <w:rPr>
          <w:rFonts w:ascii="Times New Roman" w:hAnsi="Times New Roman"/>
          <w:sz w:val="28"/>
          <w:szCs w:val="28"/>
        </w:rPr>
        <w:t xml:space="preserve"> </w:t>
      </w:r>
      <w:r w:rsidR="005C47C6" w:rsidRPr="003F33B5">
        <w:rPr>
          <w:rFonts w:ascii="Times New Roman" w:hAnsi="Times New Roman"/>
          <w:sz w:val="28"/>
          <w:szCs w:val="28"/>
        </w:rPr>
        <w:t xml:space="preserve">Bộ Nội vụ trình Chính phủ dự </w:t>
      </w:r>
      <w:r w:rsidR="00C37527" w:rsidRPr="003F33B5">
        <w:rPr>
          <w:rFonts w:ascii="Times New Roman" w:hAnsi="Times New Roman"/>
          <w:sz w:val="28"/>
          <w:szCs w:val="28"/>
        </w:rPr>
        <w:t xml:space="preserve">thảo </w:t>
      </w:r>
      <w:r w:rsidR="000725BC" w:rsidRPr="003F33B5">
        <w:rPr>
          <w:rFonts w:ascii="Times New Roman" w:hAnsi="Times New Roman"/>
          <w:iCs/>
          <w:sz w:val="28"/>
          <w:szCs w:val="28"/>
          <w:shd w:val="clear" w:color="auto" w:fill="FFFFFF"/>
          <w:lang w:val="vi-VN"/>
        </w:rPr>
        <w:t xml:space="preserve">Nghị </w:t>
      </w:r>
      <w:r w:rsidR="000725BC" w:rsidRPr="003F33B5">
        <w:rPr>
          <w:rFonts w:ascii="Times New Roman" w:hAnsi="Times New Roman"/>
          <w:sz w:val="28"/>
          <w:szCs w:val="28"/>
        </w:rPr>
        <w:t xml:space="preserve">định </w:t>
      </w:r>
      <w:r w:rsidR="00346BAD" w:rsidRPr="003F33B5">
        <w:rPr>
          <w:rFonts w:ascii="Times New Roman" w:hAnsi="Times New Roman"/>
          <w:sz w:val="28"/>
          <w:szCs w:val="28"/>
        </w:rPr>
        <w:t>của Chính phủ quy định nhiệm vụ, quyền hạn, tổ chức và hoạt động của Ủy ban nhân dân</w:t>
      </w:r>
      <w:r w:rsidR="004C24CD" w:rsidRPr="003F33B5">
        <w:rPr>
          <w:rFonts w:ascii="Times New Roman" w:hAnsi="Times New Roman"/>
          <w:sz w:val="28"/>
          <w:szCs w:val="28"/>
        </w:rPr>
        <w:t xml:space="preserve"> (UBND)</w:t>
      </w:r>
      <w:r w:rsidR="00346BAD" w:rsidRPr="003F33B5">
        <w:rPr>
          <w:rFonts w:ascii="Times New Roman" w:hAnsi="Times New Roman"/>
          <w:sz w:val="28"/>
          <w:szCs w:val="28"/>
        </w:rPr>
        <w:t xml:space="preserve">, Chủ tịch </w:t>
      </w:r>
      <w:r w:rsidR="004C24CD" w:rsidRPr="003F33B5">
        <w:rPr>
          <w:rFonts w:ascii="Times New Roman" w:hAnsi="Times New Roman"/>
          <w:sz w:val="28"/>
          <w:szCs w:val="28"/>
        </w:rPr>
        <w:t>UBND</w:t>
      </w:r>
      <w:r w:rsidR="00346BAD" w:rsidRPr="003F33B5">
        <w:rPr>
          <w:rFonts w:ascii="Times New Roman" w:hAnsi="Times New Roman"/>
          <w:sz w:val="28"/>
          <w:szCs w:val="28"/>
        </w:rPr>
        <w:t xml:space="preserve">, cơ quan chuyên môn, tổ chức hành chính khác thuộc </w:t>
      </w:r>
      <w:r w:rsidR="004C24CD" w:rsidRPr="003F33B5">
        <w:rPr>
          <w:rFonts w:ascii="Times New Roman" w:hAnsi="Times New Roman"/>
          <w:sz w:val="28"/>
          <w:szCs w:val="28"/>
        </w:rPr>
        <w:t>UBND</w:t>
      </w:r>
      <w:r w:rsidR="00346BAD" w:rsidRPr="003F33B5">
        <w:rPr>
          <w:rFonts w:ascii="Times New Roman" w:hAnsi="Times New Roman"/>
          <w:sz w:val="28"/>
          <w:szCs w:val="28"/>
        </w:rPr>
        <w:t xml:space="preserve"> đặc khu quy định tại khoản 2 Điều 28 của Luật Tổ chức chính quyền địa phương</w:t>
      </w:r>
      <w:r w:rsidR="009D7A03" w:rsidRPr="003F33B5">
        <w:rPr>
          <w:rFonts w:ascii="Times New Roman" w:hAnsi="Times New Roman"/>
          <w:sz w:val="28"/>
          <w:szCs w:val="28"/>
        </w:rPr>
        <w:t xml:space="preserve"> </w:t>
      </w:r>
      <w:r w:rsidR="00AE369D" w:rsidRPr="003F33B5">
        <w:rPr>
          <w:rFonts w:ascii="Times New Roman" w:hAnsi="Times New Roman"/>
          <w:sz w:val="28"/>
          <w:szCs w:val="28"/>
        </w:rPr>
        <w:t>theo trình tự, thủ tục rút gọn</w:t>
      </w:r>
      <w:r w:rsidR="005C47C6" w:rsidRPr="003F33B5">
        <w:rPr>
          <w:rFonts w:ascii="Times New Roman" w:hAnsi="Times New Roman"/>
          <w:sz w:val="28"/>
          <w:szCs w:val="28"/>
        </w:rPr>
        <w:t>, như sau:</w:t>
      </w:r>
    </w:p>
    <w:p w14:paraId="1CE89DF2" w14:textId="77777777" w:rsidR="006E4E4E" w:rsidRPr="003F33B5" w:rsidRDefault="006E4E4E" w:rsidP="00B55477">
      <w:pPr>
        <w:widowControl w:val="0"/>
        <w:spacing w:after="40" w:line="330" w:lineRule="exact"/>
        <w:ind w:firstLine="567"/>
        <w:jc w:val="both"/>
        <w:rPr>
          <w:rFonts w:ascii="Times New Roman" w:hAnsi="Times New Roman"/>
          <w:b/>
          <w:sz w:val="24"/>
          <w:szCs w:val="24"/>
          <w:lang w:val="vi-VN"/>
        </w:rPr>
      </w:pPr>
      <w:r w:rsidRPr="003F33B5">
        <w:rPr>
          <w:rFonts w:ascii="Times New Roman" w:hAnsi="Times New Roman"/>
          <w:b/>
          <w:sz w:val="24"/>
          <w:szCs w:val="24"/>
          <w:lang w:val="vi-VN"/>
        </w:rPr>
        <w:t xml:space="preserve">I. SỰ CẦN THIẾT </w:t>
      </w:r>
      <w:r w:rsidR="009561DE" w:rsidRPr="003F33B5">
        <w:rPr>
          <w:rFonts w:ascii="Times New Roman" w:hAnsi="Times New Roman"/>
          <w:b/>
          <w:sz w:val="24"/>
          <w:szCs w:val="24"/>
          <w:lang w:val="vi-VN"/>
        </w:rPr>
        <w:t xml:space="preserve">VÀ CĂN CỨ </w:t>
      </w:r>
      <w:r w:rsidR="003E7A13" w:rsidRPr="003F33B5">
        <w:rPr>
          <w:rFonts w:ascii="Times New Roman" w:hAnsi="Times New Roman"/>
          <w:b/>
          <w:sz w:val="24"/>
          <w:szCs w:val="24"/>
          <w:lang w:val="vi-VN"/>
        </w:rPr>
        <w:t>XÂY DỰNG</w:t>
      </w:r>
      <w:r w:rsidR="007C2E67" w:rsidRPr="003F33B5">
        <w:rPr>
          <w:rFonts w:ascii="Times New Roman" w:hAnsi="Times New Roman"/>
          <w:b/>
          <w:sz w:val="24"/>
          <w:szCs w:val="24"/>
          <w:lang w:val="vi-VN"/>
        </w:rPr>
        <w:t xml:space="preserve"> </w:t>
      </w:r>
      <w:r w:rsidR="00C37527" w:rsidRPr="003F33B5">
        <w:rPr>
          <w:rFonts w:ascii="Times New Roman" w:hAnsi="Times New Roman"/>
          <w:b/>
          <w:sz w:val="24"/>
          <w:szCs w:val="24"/>
          <w:lang w:val="vi-VN"/>
        </w:rPr>
        <w:t>NGHỊ ĐỊNH</w:t>
      </w:r>
    </w:p>
    <w:p w14:paraId="7F4E10F6" w14:textId="77777777" w:rsidR="009561DE" w:rsidRPr="003F33B5" w:rsidRDefault="009917C8" w:rsidP="00B55477">
      <w:pPr>
        <w:widowControl w:val="0"/>
        <w:autoSpaceDE w:val="0"/>
        <w:autoSpaceDN w:val="0"/>
        <w:adjustRightInd w:val="0"/>
        <w:spacing w:after="40" w:line="330" w:lineRule="exact"/>
        <w:ind w:firstLine="567"/>
        <w:jc w:val="both"/>
        <w:rPr>
          <w:rFonts w:ascii="Times New Roman" w:hAnsi="Times New Roman"/>
          <w:b/>
          <w:spacing w:val="-4"/>
          <w:sz w:val="28"/>
          <w:szCs w:val="28"/>
          <w:lang w:val="vi-VN"/>
        </w:rPr>
      </w:pPr>
      <w:r w:rsidRPr="003F33B5">
        <w:rPr>
          <w:rFonts w:ascii="Times New Roman" w:hAnsi="Times New Roman"/>
          <w:b/>
          <w:spacing w:val="-4"/>
          <w:sz w:val="28"/>
          <w:szCs w:val="28"/>
          <w:lang w:val="vi-VN"/>
        </w:rPr>
        <w:t>1.</w:t>
      </w:r>
      <w:r w:rsidR="009429CE" w:rsidRPr="003F33B5">
        <w:rPr>
          <w:rFonts w:ascii="Times New Roman" w:hAnsi="Times New Roman"/>
          <w:b/>
          <w:spacing w:val="-4"/>
          <w:sz w:val="28"/>
          <w:szCs w:val="28"/>
          <w:lang w:val="vi-VN"/>
        </w:rPr>
        <w:t xml:space="preserve"> </w:t>
      </w:r>
      <w:r w:rsidR="009561DE" w:rsidRPr="003F33B5">
        <w:rPr>
          <w:rFonts w:ascii="Times New Roman" w:hAnsi="Times New Roman"/>
          <w:b/>
          <w:spacing w:val="-4"/>
          <w:sz w:val="28"/>
          <w:szCs w:val="28"/>
          <w:lang w:val="vi-VN"/>
        </w:rPr>
        <w:t>Sự cần thiết</w:t>
      </w:r>
    </w:p>
    <w:p w14:paraId="789876B2" w14:textId="77777777" w:rsidR="00680939" w:rsidRPr="003F33B5" w:rsidRDefault="00680939" w:rsidP="00B55477">
      <w:pPr>
        <w:widowControl w:val="0"/>
        <w:autoSpaceDE w:val="0"/>
        <w:autoSpaceDN w:val="0"/>
        <w:adjustRightInd w:val="0"/>
        <w:spacing w:after="40" w:line="330" w:lineRule="exact"/>
        <w:ind w:firstLine="567"/>
        <w:jc w:val="both"/>
        <w:rPr>
          <w:rFonts w:ascii="Times New Roman" w:hAnsi="Times New Roman"/>
          <w:spacing w:val="-2"/>
          <w:sz w:val="28"/>
          <w:szCs w:val="28"/>
          <w:lang w:val="vi-VN"/>
        </w:rPr>
      </w:pPr>
      <w:r w:rsidRPr="003F33B5">
        <w:rPr>
          <w:rFonts w:ascii="Times New Roman" w:hAnsi="Times New Roman"/>
          <w:spacing w:val="-2"/>
          <w:sz w:val="28"/>
          <w:szCs w:val="28"/>
          <w:lang w:val="vi-VN"/>
        </w:rPr>
        <w:t>Nghị quyết số 203/2025/QH15 ngày 16/6/2025 sửa đổi, bổ sung một số điều của </w:t>
      </w:r>
      <w:bookmarkStart w:id="0" w:name="tvpllink_khhhnejlqt_1"/>
      <w:r w:rsidRPr="003F33B5">
        <w:rPr>
          <w:rFonts w:ascii="Times New Roman" w:hAnsi="Times New Roman"/>
          <w:spacing w:val="-2"/>
          <w:sz w:val="28"/>
          <w:szCs w:val="28"/>
          <w:lang w:val="vi-VN"/>
        </w:rPr>
        <w:fldChar w:fldCharType="begin"/>
      </w:r>
      <w:r w:rsidRPr="003F33B5">
        <w:rPr>
          <w:rFonts w:ascii="Times New Roman" w:hAnsi="Times New Roman"/>
          <w:spacing w:val="-2"/>
          <w:sz w:val="28"/>
          <w:szCs w:val="28"/>
          <w:lang w:val="vi-VN"/>
        </w:rPr>
        <w:instrText xml:space="preserve"> HYPERLINK "https://thuvienphapluat.vn/van-ban/Bo-may-hanh-chinh/Hien-phap-nam-2013-215627.aspx" \t "_blank" </w:instrText>
      </w:r>
      <w:r w:rsidRPr="003F33B5">
        <w:rPr>
          <w:rFonts w:ascii="Times New Roman" w:hAnsi="Times New Roman"/>
          <w:spacing w:val="-2"/>
          <w:sz w:val="28"/>
          <w:szCs w:val="28"/>
          <w:lang w:val="vi-VN"/>
        </w:rPr>
        <w:fldChar w:fldCharType="separate"/>
      </w:r>
      <w:r w:rsidRPr="003F33B5">
        <w:rPr>
          <w:rFonts w:ascii="Times New Roman" w:hAnsi="Times New Roman"/>
          <w:spacing w:val="-2"/>
          <w:sz w:val="28"/>
          <w:szCs w:val="28"/>
          <w:lang w:val="vi-VN"/>
        </w:rPr>
        <w:t>Hiến pháp năm 2013</w:t>
      </w:r>
      <w:r w:rsidRPr="003F33B5">
        <w:rPr>
          <w:rFonts w:ascii="Times New Roman" w:hAnsi="Times New Roman"/>
          <w:spacing w:val="-2"/>
          <w:sz w:val="28"/>
          <w:szCs w:val="28"/>
          <w:lang w:val="vi-VN"/>
        </w:rPr>
        <w:fldChar w:fldCharType="end"/>
      </w:r>
      <w:bookmarkEnd w:id="0"/>
      <w:r w:rsidR="0047159B" w:rsidRPr="003F33B5">
        <w:rPr>
          <w:rFonts w:ascii="Times New Roman" w:hAnsi="Times New Roman"/>
          <w:spacing w:val="-2"/>
          <w:sz w:val="28"/>
          <w:szCs w:val="28"/>
          <w:lang w:val="vi-VN"/>
        </w:rPr>
        <w:t xml:space="preserve"> quy định c</w:t>
      </w:r>
      <w:r w:rsidRPr="003F33B5">
        <w:rPr>
          <w:rFonts w:ascii="Times New Roman" w:hAnsi="Times New Roman"/>
          <w:spacing w:val="-2"/>
          <w:sz w:val="28"/>
          <w:szCs w:val="28"/>
          <w:lang w:val="vi-VN"/>
        </w:rPr>
        <w:t>hính quyền địa phương được tổ chức ở các đơn vị hành chính của nước Cộng hòa xã hội chủ nghĩa Việ</w:t>
      </w:r>
      <w:r w:rsidR="0047159B" w:rsidRPr="003F33B5">
        <w:rPr>
          <w:rFonts w:ascii="Times New Roman" w:hAnsi="Times New Roman"/>
          <w:spacing w:val="-2"/>
          <w:sz w:val="28"/>
          <w:szCs w:val="28"/>
          <w:lang w:val="vi-VN"/>
        </w:rPr>
        <w:t>t Nam;</w:t>
      </w:r>
      <w:r w:rsidR="0047159B" w:rsidRPr="003F33B5">
        <w:rPr>
          <w:rFonts w:ascii="Times New Roman" w:hAnsi="Times New Roman"/>
          <w:spacing w:val="-2"/>
          <w:sz w:val="28"/>
          <w:szCs w:val="28"/>
        </w:rPr>
        <w:t xml:space="preserve"> c</w:t>
      </w:r>
      <w:r w:rsidRPr="003F33B5">
        <w:rPr>
          <w:rFonts w:ascii="Times New Roman" w:hAnsi="Times New Roman"/>
          <w:spacing w:val="-2"/>
          <w:sz w:val="28"/>
          <w:szCs w:val="28"/>
          <w:lang w:val="vi-VN"/>
        </w:rPr>
        <w:t xml:space="preserve">ấp chính quyền địa phương gồm có </w:t>
      </w:r>
      <w:r w:rsidR="004C24CD" w:rsidRPr="003F33B5">
        <w:rPr>
          <w:rFonts w:ascii="Times New Roman" w:hAnsi="Times New Roman"/>
          <w:spacing w:val="-2"/>
          <w:sz w:val="28"/>
          <w:szCs w:val="28"/>
        </w:rPr>
        <w:t>Hội đồng nhân dân (HĐND)</w:t>
      </w:r>
      <w:r w:rsidRPr="003F33B5">
        <w:rPr>
          <w:rFonts w:ascii="Times New Roman" w:hAnsi="Times New Roman"/>
          <w:spacing w:val="-2"/>
          <w:sz w:val="28"/>
          <w:szCs w:val="28"/>
          <w:lang w:val="vi-VN"/>
        </w:rPr>
        <w:t xml:space="preserve"> và </w:t>
      </w:r>
      <w:r w:rsidR="004C24CD" w:rsidRPr="003F33B5">
        <w:rPr>
          <w:rFonts w:ascii="Times New Roman" w:hAnsi="Times New Roman"/>
          <w:spacing w:val="-2"/>
          <w:sz w:val="28"/>
          <w:szCs w:val="28"/>
          <w:lang w:val="vi-VN"/>
        </w:rPr>
        <w:t>UBND</w:t>
      </w:r>
      <w:r w:rsidRPr="003F33B5">
        <w:rPr>
          <w:rFonts w:ascii="Times New Roman" w:hAnsi="Times New Roman"/>
          <w:spacing w:val="-2"/>
          <w:sz w:val="28"/>
          <w:szCs w:val="28"/>
          <w:lang w:val="vi-VN"/>
        </w:rPr>
        <w:t xml:space="preserve"> được tổ chức ở đơn vị hành chính phù hợp với đặc điểm nông thôn, đô thị, hải đảo do Quốc hội quy định.</w:t>
      </w:r>
    </w:p>
    <w:p w14:paraId="00885456" w14:textId="1D611DBA" w:rsidR="0047159B" w:rsidRPr="003F33B5" w:rsidRDefault="0047159B" w:rsidP="00B55477">
      <w:pPr>
        <w:widowControl w:val="0"/>
        <w:autoSpaceDE w:val="0"/>
        <w:autoSpaceDN w:val="0"/>
        <w:adjustRightInd w:val="0"/>
        <w:spacing w:after="40" w:line="330" w:lineRule="exact"/>
        <w:ind w:firstLine="567"/>
        <w:jc w:val="both"/>
        <w:rPr>
          <w:rFonts w:ascii="Times New Roman" w:hAnsi="Times New Roman"/>
          <w:spacing w:val="-2"/>
          <w:sz w:val="28"/>
          <w:szCs w:val="28"/>
          <w:lang w:val="vi-VN"/>
        </w:rPr>
      </w:pPr>
      <w:r w:rsidRPr="003F33B5">
        <w:rPr>
          <w:rFonts w:ascii="Times New Roman" w:hAnsi="Times New Roman"/>
          <w:spacing w:val="-2"/>
          <w:sz w:val="28"/>
          <w:szCs w:val="28"/>
          <w:lang w:val="vi-VN"/>
        </w:rPr>
        <w:t xml:space="preserve">Thể chế hóa quy định của Hiến pháp, </w:t>
      </w:r>
      <w:r w:rsidR="0078679E" w:rsidRPr="003F33B5">
        <w:rPr>
          <w:rFonts w:ascii="Times New Roman" w:hAnsi="Times New Roman"/>
          <w:spacing w:val="-2"/>
          <w:sz w:val="28"/>
          <w:szCs w:val="28"/>
        </w:rPr>
        <w:t xml:space="preserve">Điều 2 </w:t>
      </w:r>
      <w:r w:rsidRPr="003F33B5">
        <w:rPr>
          <w:rFonts w:ascii="Times New Roman" w:hAnsi="Times New Roman"/>
          <w:spacing w:val="-2"/>
          <w:sz w:val="28"/>
          <w:szCs w:val="28"/>
          <w:lang w:val="vi-VN"/>
        </w:rPr>
        <w:t xml:space="preserve">Luật Tổ chức chính quyền địa phương </w:t>
      </w:r>
      <w:r w:rsidR="00D07FA4" w:rsidRPr="003F33B5">
        <w:rPr>
          <w:rFonts w:ascii="Times New Roman" w:hAnsi="Times New Roman"/>
          <w:spacing w:val="-2"/>
          <w:sz w:val="28"/>
          <w:szCs w:val="28"/>
        </w:rPr>
        <w:t xml:space="preserve">số 72/2025/QH15 </w:t>
      </w:r>
      <w:r w:rsidRPr="003F33B5">
        <w:rPr>
          <w:rFonts w:ascii="Times New Roman" w:hAnsi="Times New Roman"/>
          <w:spacing w:val="-2"/>
          <w:sz w:val="28"/>
          <w:szCs w:val="28"/>
          <w:lang w:val="vi-VN"/>
        </w:rPr>
        <w:t xml:space="preserve">đã quy định </w:t>
      </w:r>
      <w:r w:rsidR="0078679E" w:rsidRPr="003F33B5">
        <w:rPr>
          <w:rFonts w:ascii="Times New Roman" w:hAnsi="Times New Roman"/>
          <w:spacing w:val="-2"/>
          <w:sz w:val="28"/>
          <w:szCs w:val="28"/>
          <w:lang w:val="vi-VN"/>
        </w:rPr>
        <w:t>c</w:t>
      </w:r>
      <w:r w:rsidRPr="003F33B5">
        <w:rPr>
          <w:rFonts w:ascii="Times New Roman" w:hAnsi="Times New Roman"/>
          <w:spacing w:val="-2"/>
          <w:sz w:val="28"/>
          <w:szCs w:val="28"/>
          <w:lang w:val="vi-VN"/>
        </w:rPr>
        <w:t xml:space="preserve">hính quyền địa phương ở các đơn vị hành chính </w:t>
      </w:r>
      <w:r w:rsidR="0078679E" w:rsidRPr="003F33B5">
        <w:rPr>
          <w:rFonts w:ascii="Times New Roman" w:hAnsi="Times New Roman"/>
          <w:spacing w:val="-2"/>
          <w:sz w:val="28"/>
          <w:szCs w:val="28"/>
          <w:lang w:val="vi-VN"/>
        </w:rPr>
        <w:t xml:space="preserve">tỉnh, thành phố trực thuộc trung ương, xã, phường, đặc khu là cấp chính quyền địa phương gồm có </w:t>
      </w:r>
      <w:r w:rsidR="004C24CD" w:rsidRPr="003F33B5">
        <w:rPr>
          <w:rFonts w:ascii="Times New Roman" w:hAnsi="Times New Roman"/>
          <w:spacing w:val="-2"/>
          <w:sz w:val="28"/>
          <w:szCs w:val="28"/>
          <w:lang w:val="vi-VN"/>
        </w:rPr>
        <w:t>HĐND</w:t>
      </w:r>
      <w:r w:rsidR="004C24CD" w:rsidRPr="003F33B5">
        <w:rPr>
          <w:rFonts w:ascii="Times New Roman" w:hAnsi="Times New Roman"/>
          <w:spacing w:val="-2"/>
          <w:sz w:val="28"/>
          <w:szCs w:val="28"/>
        </w:rPr>
        <w:t xml:space="preserve"> </w:t>
      </w:r>
      <w:r w:rsidR="0078679E" w:rsidRPr="003F33B5">
        <w:rPr>
          <w:rFonts w:ascii="Times New Roman" w:hAnsi="Times New Roman"/>
          <w:spacing w:val="-2"/>
          <w:sz w:val="28"/>
          <w:szCs w:val="28"/>
          <w:lang w:val="vi-VN"/>
        </w:rPr>
        <w:t xml:space="preserve">và </w:t>
      </w:r>
      <w:r w:rsidR="004C24CD" w:rsidRPr="003F33B5">
        <w:rPr>
          <w:rFonts w:ascii="Times New Roman" w:hAnsi="Times New Roman"/>
          <w:spacing w:val="-2"/>
          <w:sz w:val="28"/>
          <w:szCs w:val="28"/>
          <w:lang w:val="vi-VN"/>
        </w:rPr>
        <w:t>UBND</w:t>
      </w:r>
      <w:r w:rsidRPr="003F33B5">
        <w:rPr>
          <w:rFonts w:ascii="Times New Roman" w:hAnsi="Times New Roman"/>
          <w:spacing w:val="-2"/>
          <w:sz w:val="28"/>
          <w:szCs w:val="28"/>
          <w:lang w:val="vi-VN"/>
        </w:rPr>
        <w:t xml:space="preserve">, trừ đơn vị hành chính </w:t>
      </w:r>
      <w:r w:rsidR="0078679E" w:rsidRPr="003F33B5">
        <w:rPr>
          <w:rFonts w:ascii="Times New Roman" w:hAnsi="Times New Roman"/>
          <w:spacing w:val="-2"/>
          <w:sz w:val="28"/>
          <w:szCs w:val="28"/>
          <w:lang w:val="vi-VN"/>
        </w:rPr>
        <w:t>là</w:t>
      </w:r>
      <w:r w:rsidRPr="003F33B5">
        <w:rPr>
          <w:rFonts w:ascii="Times New Roman" w:hAnsi="Times New Roman"/>
          <w:spacing w:val="-2"/>
          <w:sz w:val="28"/>
          <w:szCs w:val="28"/>
          <w:lang w:val="vi-VN"/>
        </w:rPr>
        <w:t> đặc khu có dân số thường trú dưới 1.000 người</w:t>
      </w:r>
      <w:r w:rsidR="0078679E" w:rsidRPr="003F33B5">
        <w:rPr>
          <w:rFonts w:ascii="Times New Roman" w:hAnsi="Times New Roman"/>
          <w:spacing w:val="-2"/>
          <w:sz w:val="28"/>
          <w:szCs w:val="28"/>
          <w:lang w:val="vi-VN"/>
        </w:rPr>
        <w:t xml:space="preserve">. Điều 28 Luật Tổ chức chính quyền địa phương </w:t>
      </w:r>
      <w:r w:rsidR="00D07FA4" w:rsidRPr="003F33B5">
        <w:rPr>
          <w:rFonts w:ascii="Times New Roman" w:hAnsi="Times New Roman"/>
          <w:spacing w:val="-2"/>
          <w:sz w:val="28"/>
          <w:szCs w:val="28"/>
        </w:rPr>
        <w:t xml:space="preserve">số 72/2025/QH15 </w:t>
      </w:r>
      <w:r w:rsidR="0078679E" w:rsidRPr="003F33B5">
        <w:rPr>
          <w:rFonts w:ascii="Times New Roman" w:hAnsi="Times New Roman"/>
          <w:spacing w:val="-2"/>
          <w:sz w:val="28"/>
          <w:szCs w:val="28"/>
          <w:lang w:val="vi-VN"/>
        </w:rPr>
        <w:t>quy định đặc khu có dân số thường trú dưới 1.000 người</w:t>
      </w:r>
      <w:r w:rsidR="00294E62">
        <w:rPr>
          <w:rFonts w:ascii="Times New Roman" w:hAnsi="Times New Roman"/>
          <w:spacing w:val="-2"/>
          <w:sz w:val="28"/>
          <w:szCs w:val="28"/>
        </w:rPr>
        <w:t xml:space="preserve"> (sau đây gọi là đặc khu)</w:t>
      </w:r>
      <w:r w:rsidR="0078679E" w:rsidRPr="003F33B5">
        <w:rPr>
          <w:rFonts w:ascii="Times New Roman" w:hAnsi="Times New Roman"/>
          <w:spacing w:val="-2"/>
          <w:sz w:val="28"/>
          <w:szCs w:val="28"/>
        </w:rPr>
        <w:t xml:space="preserve"> </w:t>
      </w:r>
      <w:r w:rsidRPr="003F33B5">
        <w:rPr>
          <w:rFonts w:ascii="Times New Roman" w:hAnsi="Times New Roman"/>
          <w:spacing w:val="-2"/>
          <w:sz w:val="28"/>
          <w:szCs w:val="28"/>
          <w:lang w:val="vi-VN"/>
        </w:rPr>
        <w:t xml:space="preserve">thì không tổ chức cấp chính quyền địa phương. </w:t>
      </w:r>
      <w:r w:rsidR="004C24CD" w:rsidRPr="003F33B5">
        <w:rPr>
          <w:rFonts w:ascii="Times New Roman" w:hAnsi="Times New Roman"/>
          <w:spacing w:val="-2"/>
          <w:sz w:val="28"/>
          <w:szCs w:val="28"/>
          <w:lang w:val="vi-VN"/>
        </w:rPr>
        <w:t>UBND</w:t>
      </w:r>
      <w:r w:rsidRPr="003F33B5">
        <w:rPr>
          <w:rFonts w:ascii="Times New Roman" w:hAnsi="Times New Roman"/>
          <w:spacing w:val="-2"/>
          <w:sz w:val="28"/>
          <w:szCs w:val="28"/>
          <w:lang w:val="vi-VN"/>
        </w:rPr>
        <w:t xml:space="preserve"> đặc khu là cơ quan hành chính nhà nước, do </w:t>
      </w:r>
      <w:r w:rsidR="004C24CD" w:rsidRPr="003F33B5">
        <w:rPr>
          <w:rFonts w:ascii="Times New Roman" w:hAnsi="Times New Roman"/>
          <w:spacing w:val="-2"/>
          <w:sz w:val="28"/>
          <w:szCs w:val="28"/>
          <w:lang w:val="vi-VN"/>
        </w:rPr>
        <w:t>UBND</w:t>
      </w:r>
      <w:r w:rsidRPr="003F33B5">
        <w:rPr>
          <w:rFonts w:ascii="Times New Roman" w:hAnsi="Times New Roman"/>
          <w:spacing w:val="-2"/>
          <w:sz w:val="28"/>
          <w:szCs w:val="28"/>
          <w:lang w:val="vi-VN"/>
        </w:rPr>
        <w:t xml:space="preserve"> cấp tỉnh quyết định thành lập, thực hiện vai trò của chính quyền địa phương tại đặ</w:t>
      </w:r>
      <w:r w:rsidR="00294E62">
        <w:rPr>
          <w:rFonts w:ascii="Times New Roman" w:hAnsi="Times New Roman"/>
          <w:spacing w:val="-2"/>
          <w:sz w:val="28"/>
          <w:szCs w:val="28"/>
          <w:lang w:val="vi-VN"/>
        </w:rPr>
        <w:t>c khu</w:t>
      </w:r>
      <w:r w:rsidR="0078679E" w:rsidRPr="003F33B5">
        <w:rPr>
          <w:rFonts w:ascii="Times New Roman" w:hAnsi="Times New Roman"/>
          <w:spacing w:val="-2"/>
          <w:sz w:val="28"/>
          <w:szCs w:val="28"/>
          <w:lang w:val="vi-VN"/>
        </w:rPr>
        <w:t xml:space="preserve">; đồng thời giao Chính phủ quy định </w:t>
      </w:r>
      <w:r w:rsidR="0078679E" w:rsidRPr="003F33B5">
        <w:rPr>
          <w:rFonts w:ascii="Times New Roman" w:hAnsi="Times New Roman"/>
          <w:spacing w:val="-2"/>
          <w:sz w:val="28"/>
          <w:szCs w:val="28"/>
          <w:lang w:val="vi-VN"/>
        </w:rPr>
        <w:lastRenderedPageBreak/>
        <w:t xml:space="preserve">nhiệm vụ, quyền hạn, tổ chức và hoạt động của </w:t>
      </w:r>
      <w:r w:rsidR="004C24CD" w:rsidRPr="003F33B5">
        <w:rPr>
          <w:rFonts w:ascii="Times New Roman" w:hAnsi="Times New Roman"/>
          <w:spacing w:val="-2"/>
          <w:sz w:val="28"/>
          <w:szCs w:val="28"/>
          <w:lang w:val="vi-VN"/>
        </w:rPr>
        <w:t>UBND</w:t>
      </w:r>
      <w:r w:rsidR="0078679E" w:rsidRPr="003F33B5">
        <w:rPr>
          <w:rFonts w:ascii="Times New Roman" w:hAnsi="Times New Roman"/>
          <w:spacing w:val="-2"/>
          <w:sz w:val="28"/>
          <w:szCs w:val="28"/>
          <w:lang w:val="vi-VN"/>
        </w:rPr>
        <w:t xml:space="preserve">, Chủ tịch </w:t>
      </w:r>
      <w:r w:rsidR="004C24CD" w:rsidRPr="003F33B5">
        <w:rPr>
          <w:rFonts w:ascii="Times New Roman" w:hAnsi="Times New Roman"/>
          <w:spacing w:val="-2"/>
          <w:sz w:val="28"/>
          <w:szCs w:val="28"/>
          <w:lang w:val="vi-VN"/>
        </w:rPr>
        <w:t>UBND</w:t>
      </w:r>
      <w:r w:rsidR="0078679E" w:rsidRPr="003F33B5">
        <w:rPr>
          <w:rFonts w:ascii="Times New Roman" w:hAnsi="Times New Roman"/>
          <w:spacing w:val="-2"/>
          <w:sz w:val="28"/>
          <w:szCs w:val="28"/>
          <w:lang w:val="vi-VN"/>
        </w:rPr>
        <w:t xml:space="preserve">, cơ quan chuyên môn, tổ chức hành chính khác thuộc </w:t>
      </w:r>
      <w:r w:rsidR="00294E62">
        <w:rPr>
          <w:rFonts w:ascii="Times New Roman" w:hAnsi="Times New Roman"/>
          <w:spacing w:val="-2"/>
          <w:sz w:val="28"/>
          <w:szCs w:val="28"/>
        </w:rPr>
        <w:t>UBND</w:t>
      </w:r>
      <w:r w:rsidR="0078679E" w:rsidRPr="003F33B5">
        <w:rPr>
          <w:rFonts w:ascii="Times New Roman" w:hAnsi="Times New Roman"/>
          <w:spacing w:val="-2"/>
          <w:sz w:val="28"/>
          <w:szCs w:val="28"/>
          <w:lang w:val="vi-VN"/>
        </w:rPr>
        <w:t xml:space="preserve"> đặc khu phù hợp với các nguyên tắc của Luật Tổ chức chính quyền địa phương</w:t>
      </w:r>
      <w:r w:rsidRPr="003F33B5">
        <w:rPr>
          <w:rFonts w:ascii="Times New Roman" w:hAnsi="Times New Roman"/>
          <w:spacing w:val="-2"/>
          <w:sz w:val="28"/>
          <w:szCs w:val="28"/>
          <w:lang w:val="vi-VN"/>
        </w:rPr>
        <w:t>.</w:t>
      </w:r>
    </w:p>
    <w:p w14:paraId="352591A7" w14:textId="77777777" w:rsidR="008B6EE3" w:rsidRPr="005F6A39" w:rsidRDefault="008B6EE3" w:rsidP="00B55477">
      <w:pPr>
        <w:widowControl w:val="0"/>
        <w:autoSpaceDE w:val="0"/>
        <w:autoSpaceDN w:val="0"/>
        <w:adjustRightInd w:val="0"/>
        <w:spacing w:after="40" w:line="330" w:lineRule="exact"/>
        <w:ind w:firstLine="567"/>
        <w:jc w:val="both"/>
        <w:rPr>
          <w:rFonts w:ascii="Times New Roman" w:hAnsi="Times New Roman"/>
          <w:spacing w:val="-4"/>
          <w:sz w:val="28"/>
          <w:szCs w:val="28"/>
          <w:lang w:val="vi-VN"/>
        </w:rPr>
      </w:pPr>
      <w:r w:rsidRPr="005F6A39">
        <w:rPr>
          <w:rFonts w:ascii="Times New Roman" w:hAnsi="Times New Roman"/>
          <w:color w:val="000000"/>
          <w:spacing w:val="-4"/>
          <w:sz w:val="28"/>
          <w:szCs w:val="28"/>
          <w:shd w:val="clear" w:color="auto" w:fill="FFFFFF"/>
          <w:lang w:val="vi-VN"/>
        </w:rPr>
        <w:t>Để thể chế hóa kịp thời chủ trương của Đảng tại các Nghị quyết</w:t>
      </w:r>
      <w:r w:rsidR="007C4152" w:rsidRPr="005F6A39">
        <w:rPr>
          <w:rFonts w:ascii="Times New Roman" w:hAnsi="Times New Roman"/>
          <w:color w:val="000000"/>
          <w:spacing w:val="-4"/>
          <w:sz w:val="28"/>
          <w:szCs w:val="28"/>
          <w:shd w:val="clear" w:color="auto" w:fill="FFFFFF"/>
          <w:lang w:val="vi-VN"/>
        </w:rPr>
        <w:t xml:space="preserve">, </w:t>
      </w:r>
      <w:r w:rsidR="0056704A" w:rsidRPr="005F6A39">
        <w:rPr>
          <w:rFonts w:ascii="Times New Roman" w:hAnsi="Times New Roman"/>
          <w:color w:val="000000"/>
          <w:spacing w:val="-4"/>
          <w:sz w:val="28"/>
          <w:szCs w:val="28"/>
          <w:shd w:val="clear" w:color="auto" w:fill="FFFFFF"/>
        </w:rPr>
        <w:t>K</w:t>
      </w:r>
      <w:r w:rsidR="007C4152" w:rsidRPr="005F6A39">
        <w:rPr>
          <w:rFonts w:ascii="Times New Roman" w:hAnsi="Times New Roman"/>
          <w:color w:val="000000"/>
          <w:spacing w:val="-4"/>
          <w:sz w:val="28"/>
          <w:szCs w:val="28"/>
          <w:shd w:val="clear" w:color="auto" w:fill="FFFFFF"/>
          <w:lang w:val="vi-VN"/>
        </w:rPr>
        <w:t>ết luận</w:t>
      </w:r>
      <w:r w:rsidRPr="005F6A39">
        <w:rPr>
          <w:rFonts w:ascii="Times New Roman" w:hAnsi="Times New Roman"/>
          <w:color w:val="000000"/>
          <w:spacing w:val="-4"/>
          <w:sz w:val="28"/>
          <w:szCs w:val="28"/>
          <w:shd w:val="clear" w:color="auto" w:fill="FFFFFF"/>
          <w:lang w:val="vi-VN"/>
        </w:rPr>
        <w:t xml:space="preserve"> của</w:t>
      </w:r>
      <w:r w:rsidR="007C4152" w:rsidRPr="005F6A39">
        <w:rPr>
          <w:rFonts w:ascii="Times New Roman" w:hAnsi="Times New Roman"/>
          <w:color w:val="000000"/>
          <w:spacing w:val="-4"/>
          <w:sz w:val="28"/>
          <w:szCs w:val="28"/>
          <w:shd w:val="clear" w:color="auto" w:fill="FFFFFF"/>
          <w:lang w:val="vi-VN"/>
        </w:rPr>
        <w:t xml:space="preserve"> Trung ương,</w:t>
      </w:r>
      <w:r w:rsidRPr="005F6A39">
        <w:rPr>
          <w:rFonts w:ascii="Times New Roman" w:hAnsi="Times New Roman"/>
          <w:color w:val="000000"/>
          <w:spacing w:val="-4"/>
          <w:sz w:val="28"/>
          <w:szCs w:val="28"/>
          <w:shd w:val="clear" w:color="auto" w:fill="FFFFFF"/>
          <w:lang w:val="vi-VN"/>
        </w:rPr>
        <w:t xml:space="preserve"> Bộ Chính trị, Ban bí thư về sắp xếp ĐVHC và tổ chức chính quyền địa phương 02 cấp; căn cứ quy định tại khoản </w:t>
      </w:r>
      <w:r w:rsidR="00BA37A2" w:rsidRPr="005F6A39">
        <w:rPr>
          <w:rFonts w:ascii="Times New Roman" w:hAnsi="Times New Roman"/>
          <w:color w:val="000000"/>
          <w:spacing w:val="-4"/>
          <w:sz w:val="28"/>
          <w:szCs w:val="28"/>
          <w:shd w:val="clear" w:color="auto" w:fill="FFFFFF"/>
        </w:rPr>
        <w:t>2</w:t>
      </w:r>
      <w:r w:rsidRPr="005F6A39">
        <w:rPr>
          <w:rFonts w:ascii="Times New Roman" w:hAnsi="Times New Roman"/>
          <w:color w:val="000000"/>
          <w:spacing w:val="-4"/>
          <w:sz w:val="28"/>
          <w:szCs w:val="28"/>
          <w:shd w:val="clear" w:color="auto" w:fill="FFFFFF"/>
          <w:lang w:val="vi-VN"/>
        </w:rPr>
        <w:t xml:space="preserve"> Điều </w:t>
      </w:r>
      <w:r w:rsidR="00BA37A2" w:rsidRPr="005F6A39">
        <w:rPr>
          <w:rFonts w:ascii="Times New Roman" w:hAnsi="Times New Roman"/>
          <w:color w:val="000000"/>
          <w:spacing w:val="-4"/>
          <w:sz w:val="28"/>
          <w:szCs w:val="28"/>
          <w:shd w:val="clear" w:color="auto" w:fill="FFFFFF"/>
        </w:rPr>
        <w:t>28</w:t>
      </w:r>
      <w:r w:rsidRPr="005F6A39">
        <w:rPr>
          <w:rFonts w:ascii="Times New Roman" w:hAnsi="Times New Roman"/>
          <w:color w:val="000000"/>
          <w:spacing w:val="-4"/>
          <w:sz w:val="28"/>
          <w:szCs w:val="28"/>
          <w:shd w:val="clear" w:color="auto" w:fill="FFFFFF"/>
          <w:lang w:val="vi-VN"/>
        </w:rPr>
        <w:t xml:space="preserve"> Luật Tổ chức chính quyền đị</w:t>
      </w:r>
      <w:r w:rsidR="001C7D40" w:rsidRPr="005F6A39">
        <w:rPr>
          <w:rFonts w:ascii="Times New Roman" w:hAnsi="Times New Roman"/>
          <w:color w:val="000000"/>
          <w:spacing w:val="-4"/>
          <w:sz w:val="28"/>
          <w:szCs w:val="28"/>
          <w:shd w:val="clear" w:color="auto" w:fill="FFFFFF"/>
          <w:lang w:val="vi-VN"/>
        </w:rPr>
        <w:t>a phương</w:t>
      </w:r>
      <w:r w:rsidRPr="005F6A39">
        <w:rPr>
          <w:rFonts w:ascii="Times New Roman" w:hAnsi="Times New Roman"/>
          <w:color w:val="000000"/>
          <w:spacing w:val="-4"/>
          <w:sz w:val="28"/>
          <w:szCs w:val="28"/>
          <w:shd w:val="clear" w:color="auto" w:fill="FFFFFF"/>
          <w:lang w:val="vi-VN"/>
        </w:rPr>
        <w:t xml:space="preserve">; </w:t>
      </w:r>
      <w:r w:rsidR="009D7A03" w:rsidRPr="005F6A39">
        <w:rPr>
          <w:rFonts w:ascii="Times New Roman" w:hAnsi="Times New Roman"/>
          <w:color w:val="000000"/>
          <w:spacing w:val="-4"/>
          <w:sz w:val="28"/>
          <w:szCs w:val="28"/>
          <w:shd w:val="clear" w:color="auto" w:fill="FFFFFF"/>
        </w:rPr>
        <w:t xml:space="preserve">kịp thời tạo cơ sở </w:t>
      </w:r>
      <w:r w:rsidR="008E0850" w:rsidRPr="005F6A39">
        <w:rPr>
          <w:rFonts w:ascii="Times New Roman" w:hAnsi="Times New Roman"/>
          <w:spacing w:val="-4"/>
          <w:sz w:val="28"/>
          <w:szCs w:val="28"/>
          <w:lang w:val="vi-VN"/>
        </w:rPr>
        <w:t xml:space="preserve">pháp lý </w:t>
      </w:r>
      <w:r w:rsidR="009D7A03" w:rsidRPr="005F6A39">
        <w:rPr>
          <w:rFonts w:ascii="Times New Roman" w:hAnsi="Times New Roman"/>
          <w:spacing w:val="-4"/>
          <w:sz w:val="28"/>
          <w:szCs w:val="28"/>
        </w:rPr>
        <w:t xml:space="preserve">cho tổ chức và hoạt động của chính quyền địa phương ở đặc khu có dân số thường trú dưới 1.000 người </w:t>
      </w:r>
      <w:r w:rsidR="00863004" w:rsidRPr="005F6A39">
        <w:rPr>
          <w:rFonts w:ascii="Times New Roman" w:hAnsi="Times New Roman"/>
          <w:spacing w:val="-4"/>
          <w:sz w:val="28"/>
          <w:szCs w:val="28"/>
        </w:rPr>
        <w:t xml:space="preserve">(sau đây gọi là đặc khu) </w:t>
      </w:r>
      <w:r w:rsidRPr="005F6A39">
        <w:rPr>
          <w:rFonts w:ascii="Times New Roman" w:hAnsi="Times New Roman"/>
          <w:spacing w:val="-4"/>
          <w:sz w:val="28"/>
          <w:szCs w:val="28"/>
          <w:lang w:val="vi-VN"/>
        </w:rPr>
        <w:t xml:space="preserve">thì việc ban hành </w:t>
      </w:r>
      <w:r w:rsidRPr="005F6A39">
        <w:rPr>
          <w:rFonts w:ascii="Times New Roman" w:hAnsi="Times New Roman"/>
          <w:iCs/>
          <w:spacing w:val="-4"/>
          <w:sz w:val="28"/>
          <w:szCs w:val="28"/>
          <w:shd w:val="clear" w:color="auto" w:fill="FFFFFF"/>
          <w:lang w:val="vi-VN"/>
        </w:rPr>
        <w:t>Nghị định quy định</w:t>
      </w:r>
      <w:r w:rsidRPr="005F6A39">
        <w:rPr>
          <w:rFonts w:ascii="Times New Roman" w:hAnsi="Times New Roman"/>
          <w:spacing w:val="-4"/>
          <w:sz w:val="28"/>
          <w:szCs w:val="28"/>
          <w:lang w:val="vi-VN"/>
        </w:rPr>
        <w:t xml:space="preserve"> </w:t>
      </w:r>
      <w:r w:rsidR="009D7A03" w:rsidRPr="005F6A39">
        <w:rPr>
          <w:rFonts w:ascii="Times New Roman" w:hAnsi="Times New Roman"/>
          <w:spacing w:val="-4"/>
          <w:sz w:val="28"/>
          <w:szCs w:val="28"/>
        </w:rPr>
        <w:t xml:space="preserve">nhiệm vụ, quyền hạn, tổ chức và hoạt động của UBND, Chủ tịch UBND, cơ quan chuyên môn, tổ chức hành chính khác thuộc UBND đặc khu có dân số thường trú dưới 1.000 người </w:t>
      </w:r>
      <w:r w:rsidRPr="005F6A39">
        <w:rPr>
          <w:rFonts w:ascii="Times New Roman" w:hAnsi="Times New Roman"/>
          <w:spacing w:val="-4"/>
          <w:sz w:val="28"/>
          <w:szCs w:val="28"/>
          <w:lang w:val="vi-VN" w:eastAsia="x-none"/>
        </w:rPr>
        <w:t xml:space="preserve">là </w:t>
      </w:r>
      <w:r w:rsidR="00D07FA4" w:rsidRPr="005F6A39">
        <w:rPr>
          <w:rFonts w:ascii="Times New Roman" w:hAnsi="Times New Roman"/>
          <w:spacing w:val="-4"/>
          <w:sz w:val="28"/>
          <w:szCs w:val="28"/>
          <w:lang w:eastAsia="x-none"/>
        </w:rPr>
        <w:t xml:space="preserve">cấp bách và </w:t>
      </w:r>
      <w:r w:rsidRPr="005F6A39">
        <w:rPr>
          <w:rFonts w:ascii="Times New Roman" w:hAnsi="Times New Roman"/>
          <w:spacing w:val="-4"/>
          <w:sz w:val="28"/>
          <w:szCs w:val="28"/>
          <w:lang w:val="vi-VN" w:eastAsia="x-none"/>
        </w:rPr>
        <w:t>cần thiết</w:t>
      </w:r>
      <w:r w:rsidR="00655C04" w:rsidRPr="005F6A39">
        <w:rPr>
          <w:rFonts w:ascii="Times New Roman" w:hAnsi="Times New Roman"/>
          <w:spacing w:val="-4"/>
          <w:sz w:val="28"/>
          <w:szCs w:val="28"/>
          <w:lang w:val="vi-VN"/>
        </w:rPr>
        <w:t>.</w:t>
      </w:r>
    </w:p>
    <w:p w14:paraId="284DDB2A" w14:textId="77777777" w:rsidR="00C764CA" w:rsidRPr="003F33B5" w:rsidRDefault="009561DE" w:rsidP="00B55477">
      <w:pPr>
        <w:widowControl w:val="0"/>
        <w:autoSpaceDE w:val="0"/>
        <w:autoSpaceDN w:val="0"/>
        <w:adjustRightInd w:val="0"/>
        <w:spacing w:after="40" w:line="330" w:lineRule="exact"/>
        <w:ind w:firstLine="567"/>
        <w:jc w:val="both"/>
        <w:rPr>
          <w:rFonts w:ascii="Times New Roman" w:hAnsi="Times New Roman"/>
          <w:b/>
          <w:spacing w:val="-4"/>
          <w:sz w:val="28"/>
          <w:szCs w:val="28"/>
          <w:lang w:val="vi-VN"/>
        </w:rPr>
      </w:pPr>
      <w:r w:rsidRPr="003F33B5">
        <w:rPr>
          <w:rFonts w:ascii="Times New Roman" w:hAnsi="Times New Roman"/>
          <w:b/>
          <w:spacing w:val="-4"/>
          <w:sz w:val="28"/>
          <w:szCs w:val="28"/>
          <w:lang w:val="vi-VN"/>
        </w:rPr>
        <w:t xml:space="preserve">2. </w:t>
      </w:r>
      <w:r w:rsidR="007D6837" w:rsidRPr="003F33B5">
        <w:rPr>
          <w:rFonts w:ascii="Times New Roman" w:hAnsi="Times New Roman"/>
          <w:b/>
          <w:spacing w:val="-4"/>
          <w:sz w:val="28"/>
          <w:szCs w:val="28"/>
          <w:lang w:val="vi-VN"/>
        </w:rPr>
        <w:t xml:space="preserve">Căn cứ </w:t>
      </w:r>
      <w:r w:rsidR="00C764CA" w:rsidRPr="003F33B5">
        <w:rPr>
          <w:rFonts w:ascii="Times New Roman" w:hAnsi="Times New Roman"/>
          <w:b/>
          <w:spacing w:val="-4"/>
          <w:sz w:val="28"/>
          <w:szCs w:val="28"/>
          <w:lang w:val="vi-VN"/>
        </w:rPr>
        <w:t>xây dựng Nghị định</w:t>
      </w:r>
    </w:p>
    <w:p w14:paraId="5BD669C9" w14:textId="77777777" w:rsidR="007D6837" w:rsidRPr="003F33B5" w:rsidRDefault="00C764CA" w:rsidP="00B55477">
      <w:pPr>
        <w:widowControl w:val="0"/>
        <w:autoSpaceDE w:val="0"/>
        <w:autoSpaceDN w:val="0"/>
        <w:adjustRightInd w:val="0"/>
        <w:spacing w:after="40" w:line="330" w:lineRule="exact"/>
        <w:ind w:firstLine="567"/>
        <w:jc w:val="both"/>
        <w:rPr>
          <w:rFonts w:ascii="Times New Roman" w:hAnsi="Times New Roman"/>
          <w:spacing w:val="-4"/>
          <w:sz w:val="28"/>
          <w:szCs w:val="28"/>
          <w:lang w:val="vi-VN"/>
        </w:rPr>
      </w:pPr>
      <w:r w:rsidRPr="003F33B5">
        <w:rPr>
          <w:rFonts w:ascii="Times New Roman" w:hAnsi="Times New Roman"/>
          <w:spacing w:val="-4"/>
          <w:sz w:val="28"/>
          <w:szCs w:val="28"/>
          <w:lang w:val="vi-VN"/>
        </w:rPr>
        <w:t>a) Căn cứ chính trị</w:t>
      </w:r>
    </w:p>
    <w:p w14:paraId="2973D26F" w14:textId="77777777" w:rsidR="0031666B" w:rsidRPr="003F33B5" w:rsidRDefault="00BD22EF" w:rsidP="00B55477">
      <w:pPr>
        <w:pStyle w:val="Heading2"/>
        <w:spacing w:before="0" w:beforeAutospacing="0" w:after="40" w:afterAutospacing="0" w:line="330" w:lineRule="exact"/>
        <w:ind w:firstLine="567"/>
        <w:jc w:val="both"/>
        <w:rPr>
          <w:b w:val="0"/>
          <w:color w:val="000000"/>
          <w:sz w:val="28"/>
          <w:szCs w:val="28"/>
          <w:shd w:val="clear" w:color="auto" w:fill="FFFFFF"/>
          <w:lang w:val="vi-VN"/>
        </w:rPr>
      </w:pPr>
      <w:r w:rsidRPr="003F33B5">
        <w:rPr>
          <w:b w:val="0"/>
          <w:color w:val="000000"/>
          <w:sz w:val="28"/>
          <w:szCs w:val="28"/>
          <w:shd w:val="clear" w:color="auto" w:fill="FFFFFF"/>
          <w:lang w:val="vi-VN"/>
        </w:rPr>
        <w:t>- Ngh</w:t>
      </w:r>
      <w:r w:rsidR="00512452" w:rsidRPr="003F33B5">
        <w:rPr>
          <w:b w:val="0"/>
          <w:color w:val="000000"/>
          <w:sz w:val="28"/>
          <w:szCs w:val="28"/>
          <w:shd w:val="clear" w:color="auto" w:fill="FFFFFF"/>
          <w:lang w:val="vi-VN"/>
        </w:rPr>
        <w:t>ị</w:t>
      </w:r>
      <w:r w:rsidRPr="003F33B5">
        <w:rPr>
          <w:b w:val="0"/>
          <w:color w:val="000000"/>
          <w:sz w:val="28"/>
          <w:szCs w:val="28"/>
          <w:shd w:val="clear" w:color="auto" w:fill="FFFFFF"/>
          <w:lang w:val="vi-VN"/>
        </w:rPr>
        <w:t xml:space="preserve"> quyết </w:t>
      </w:r>
      <w:r w:rsidR="00DF5DA3" w:rsidRPr="003F33B5">
        <w:rPr>
          <w:b w:val="0"/>
          <w:color w:val="000000"/>
          <w:sz w:val="28"/>
          <w:szCs w:val="28"/>
          <w:shd w:val="clear" w:color="auto" w:fill="FFFFFF"/>
          <w:lang w:val="vi-VN"/>
        </w:rPr>
        <w:t>số 60-NQ/TW ngày 12/4/2025 của Hội nghị lần thứ 11 Ban Chấp hành Trung ương Đảng khóa XIII;</w:t>
      </w:r>
    </w:p>
    <w:p w14:paraId="08F3B981" w14:textId="77777777" w:rsidR="004A7291" w:rsidRPr="003F33B5" w:rsidRDefault="004A7291" w:rsidP="00B55477">
      <w:pPr>
        <w:pStyle w:val="Heading2"/>
        <w:spacing w:before="0" w:beforeAutospacing="0" w:after="40" w:afterAutospacing="0" w:line="330" w:lineRule="exact"/>
        <w:ind w:firstLine="567"/>
        <w:jc w:val="both"/>
        <w:rPr>
          <w:b w:val="0"/>
          <w:spacing w:val="-2"/>
          <w:sz w:val="28"/>
          <w:szCs w:val="28"/>
          <w:lang w:val="vi-VN"/>
        </w:rPr>
      </w:pPr>
      <w:r w:rsidRPr="003F33B5">
        <w:rPr>
          <w:b w:val="0"/>
          <w:spacing w:val="-2"/>
          <w:sz w:val="28"/>
          <w:szCs w:val="28"/>
          <w:lang w:val="vi-VN"/>
        </w:rPr>
        <w:t xml:space="preserve">- Các nghị quyết của Bộ Chính trị (Nghị quyết số 57-NQ/TW ngày 22/12/2024 về đột phá phát triển khoa học, công nghệ, đổi mới sáng tạo và chuyển đổi số quốc gia; Nghị quyết số 66-NQ/TW </w:t>
      </w:r>
      <w:r w:rsidR="004471BA" w:rsidRPr="003F33B5">
        <w:rPr>
          <w:b w:val="0"/>
          <w:spacing w:val="-2"/>
          <w:sz w:val="28"/>
          <w:szCs w:val="28"/>
          <w:lang w:val="vi-VN"/>
        </w:rPr>
        <w:t xml:space="preserve">ngày </w:t>
      </w:r>
      <w:r w:rsidRPr="003F33B5">
        <w:rPr>
          <w:b w:val="0"/>
          <w:spacing w:val="-2"/>
          <w:sz w:val="28"/>
          <w:szCs w:val="28"/>
          <w:lang w:val="vi-VN"/>
        </w:rPr>
        <w:t>30/4/2025 về đổi mới công tác xây dựng và thi hành pháp luật đáp ứng yêu cầu phát tri</w:t>
      </w:r>
      <w:r w:rsidR="001C4D31" w:rsidRPr="003F33B5">
        <w:rPr>
          <w:b w:val="0"/>
          <w:spacing w:val="-2"/>
          <w:sz w:val="28"/>
          <w:szCs w:val="28"/>
          <w:lang w:val="vi-VN"/>
        </w:rPr>
        <w:t>ển đất nước trong kỷ nguyên mới</w:t>
      </w:r>
      <w:r w:rsidR="00BC353D" w:rsidRPr="003F33B5">
        <w:rPr>
          <w:b w:val="0"/>
          <w:spacing w:val="-2"/>
          <w:sz w:val="28"/>
          <w:szCs w:val="28"/>
        </w:rPr>
        <w:t>)</w:t>
      </w:r>
      <w:r w:rsidR="001C4D31" w:rsidRPr="003F33B5">
        <w:rPr>
          <w:b w:val="0"/>
          <w:spacing w:val="-2"/>
          <w:sz w:val="28"/>
          <w:szCs w:val="28"/>
          <w:lang w:val="vi-VN"/>
        </w:rPr>
        <w:t>;</w:t>
      </w:r>
    </w:p>
    <w:p w14:paraId="0C6C199C" w14:textId="2D49FAB9" w:rsidR="00BD22EF" w:rsidRPr="003F33B5" w:rsidRDefault="0031666B" w:rsidP="00B55477">
      <w:pPr>
        <w:pStyle w:val="Heading2"/>
        <w:spacing w:before="0" w:beforeAutospacing="0" w:after="40" w:afterAutospacing="0" w:line="330" w:lineRule="exact"/>
        <w:ind w:firstLine="567"/>
        <w:jc w:val="both"/>
        <w:rPr>
          <w:b w:val="0"/>
          <w:color w:val="000000"/>
          <w:sz w:val="28"/>
          <w:szCs w:val="28"/>
          <w:shd w:val="clear" w:color="auto" w:fill="FFFFFF"/>
          <w:lang w:val="vi-VN"/>
        </w:rPr>
      </w:pPr>
      <w:r w:rsidRPr="003F33B5">
        <w:rPr>
          <w:b w:val="0"/>
          <w:color w:val="000000"/>
          <w:sz w:val="28"/>
          <w:szCs w:val="28"/>
          <w:shd w:val="clear" w:color="auto" w:fill="FFFFFF"/>
          <w:lang w:val="vi-VN"/>
        </w:rPr>
        <w:t>-</w:t>
      </w:r>
      <w:r w:rsidR="00DF5DA3" w:rsidRPr="003F33B5">
        <w:rPr>
          <w:b w:val="0"/>
          <w:color w:val="000000"/>
          <w:sz w:val="28"/>
          <w:szCs w:val="28"/>
          <w:shd w:val="clear" w:color="auto" w:fill="FFFFFF"/>
          <w:lang w:val="vi-VN"/>
        </w:rPr>
        <w:t xml:space="preserve"> </w:t>
      </w:r>
      <w:r w:rsidRPr="003F33B5">
        <w:rPr>
          <w:b w:val="0"/>
          <w:color w:val="000000"/>
          <w:sz w:val="28"/>
          <w:szCs w:val="28"/>
          <w:shd w:val="clear" w:color="auto" w:fill="FFFFFF"/>
          <w:lang w:val="vi-VN"/>
        </w:rPr>
        <w:t>C</w:t>
      </w:r>
      <w:r w:rsidR="00DF5DA3" w:rsidRPr="003F33B5">
        <w:rPr>
          <w:b w:val="0"/>
          <w:color w:val="000000"/>
          <w:sz w:val="28"/>
          <w:szCs w:val="28"/>
          <w:shd w:val="clear" w:color="auto" w:fill="FFFFFF"/>
          <w:lang w:val="vi-VN"/>
        </w:rPr>
        <w:t>ác kết luận của</w:t>
      </w:r>
      <w:r w:rsidR="00E62D21" w:rsidRPr="003F33B5">
        <w:rPr>
          <w:b w:val="0"/>
          <w:color w:val="000000"/>
          <w:sz w:val="28"/>
          <w:szCs w:val="28"/>
          <w:shd w:val="clear" w:color="auto" w:fill="FFFFFF"/>
          <w:lang w:val="vi-VN"/>
        </w:rPr>
        <w:t xml:space="preserve"> Bộ Chính trị, Ban Bí thư về sắp xếp ĐVHC và tổ chức chính quyền địa phương 02 cấp</w:t>
      </w:r>
      <w:r w:rsidR="00294E62">
        <w:rPr>
          <w:rStyle w:val="FootnoteReference"/>
          <w:b w:val="0"/>
          <w:color w:val="000000"/>
          <w:sz w:val="28"/>
          <w:szCs w:val="28"/>
          <w:shd w:val="clear" w:color="auto" w:fill="FFFFFF"/>
          <w:lang w:val="vi-VN"/>
        </w:rPr>
        <w:footnoteReference w:id="2"/>
      </w:r>
      <w:r w:rsidR="003B286A" w:rsidRPr="003F33B5">
        <w:rPr>
          <w:b w:val="0"/>
          <w:color w:val="000000"/>
          <w:sz w:val="28"/>
          <w:szCs w:val="28"/>
          <w:shd w:val="clear" w:color="auto" w:fill="FFFFFF"/>
          <w:lang w:val="vi-VN"/>
        </w:rPr>
        <w:t>;</w:t>
      </w:r>
    </w:p>
    <w:p w14:paraId="507677D9" w14:textId="77777777" w:rsidR="00BA743F" w:rsidRPr="003F33B5" w:rsidRDefault="00BA743F" w:rsidP="00B55477">
      <w:pPr>
        <w:widowControl w:val="0"/>
        <w:autoSpaceDE w:val="0"/>
        <w:autoSpaceDN w:val="0"/>
        <w:adjustRightInd w:val="0"/>
        <w:spacing w:after="40" w:line="330" w:lineRule="exact"/>
        <w:ind w:firstLine="567"/>
        <w:jc w:val="both"/>
        <w:rPr>
          <w:rFonts w:ascii="Times New Roman" w:hAnsi="Times New Roman"/>
          <w:spacing w:val="4"/>
          <w:sz w:val="28"/>
          <w:szCs w:val="28"/>
        </w:rPr>
      </w:pPr>
      <w:r w:rsidRPr="003F33B5">
        <w:rPr>
          <w:rFonts w:ascii="Times New Roman" w:hAnsi="Times New Roman"/>
          <w:spacing w:val="4"/>
          <w:sz w:val="28"/>
          <w:szCs w:val="28"/>
          <w:lang w:val="vi-VN"/>
        </w:rPr>
        <w:t>b) Căn cứ pháp lý</w:t>
      </w:r>
      <w:r w:rsidR="00535E9C" w:rsidRPr="003F33B5">
        <w:rPr>
          <w:rFonts w:ascii="Times New Roman" w:hAnsi="Times New Roman"/>
          <w:spacing w:val="4"/>
          <w:sz w:val="28"/>
          <w:szCs w:val="28"/>
        </w:rPr>
        <w:t xml:space="preserve"> và thực tiễn</w:t>
      </w:r>
    </w:p>
    <w:p w14:paraId="250EA4B2" w14:textId="77777777" w:rsidR="000F0161" w:rsidRPr="003F33B5" w:rsidRDefault="00AA36C2" w:rsidP="00B55477">
      <w:pPr>
        <w:widowControl w:val="0"/>
        <w:autoSpaceDE w:val="0"/>
        <w:autoSpaceDN w:val="0"/>
        <w:adjustRightInd w:val="0"/>
        <w:spacing w:after="40" w:line="330" w:lineRule="exact"/>
        <w:ind w:firstLine="567"/>
        <w:jc w:val="both"/>
        <w:rPr>
          <w:rFonts w:ascii="Times New Roman" w:eastAsia="Times New Roman" w:hAnsi="Times New Roman"/>
          <w:iCs/>
          <w:spacing w:val="-2"/>
          <w:sz w:val="28"/>
          <w:szCs w:val="28"/>
          <w:lang w:val="vi-VN"/>
        </w:rPr>
      </w:pPr>
      <w:r w:rsidRPr="003F33B5">
        <w:rPr>
          <w:rFonts w:ascii="Times New Roman" w:hAnsi="Times New Roman"/>
          <w:spacing w:val="4"/>
          <w:sz w:val="28"/>
          <w:szCs w:val="28"/>
          <w:lang w:val="vi-VN"/>
        </w:rPr>
        <w:t>-</w:t>
      </w:r>
      <w:r w:rsidR="00624508" w:rsidRPr="003F33B5">
        <w:rPr>
          <w:rFonts w:ascii="Times New Roman" w:hAnsi="Times New Roman"/>
          <w:spacing w:val="4"/>
          <w:sz w:val="28"/>
          <w:szCs w:val="28"/>
          <w:lang w:val="vi-VN"/>
        </w:rPr>
        <w:t xml:space="preserve"> </w:t>
      </w:r>
      <w:r w:rsidR="007C2C94" w:rsidRPr="003F33B5">
        <w:rPr>
          <w:rFonts w:ascii="Times New Roman" w:eastAsia="Times New Roman" w:hAnsi="Times New Roman"/>
          <w:iCs/>
          <w:spacing w:val="-2"/>
          <w:sz w:val="28"/>
          <w:szCs w:val="28"/>
          <w:lang w:val="vi-VN"/>
        </w:rPr>
        <w:t xml:space="preserve">Nghị quyết số 203/2025/QH15 </w:t>
      </w:r>
      <w:r w:rsidR="007C2C94" w:rsidRPr="003F33B5">
        <w:rPr>
          <w:rFonts w:ascii="Times New Roman" w:eastAsia="Times New Roman" w:hAnsi="Times New Roman"/>
          <w:bCs/>
          <w:sz w:val="28"/>
          <w:szCs w:val="28"/>
          <w:lang w:val="vi-VN"/>
        </w:rPr>
        <w:t xml:space="preserve">ngày 16/6/2025 của Quốc hội </w:t>
      </w:r>
      <w:r w:rsidR="007C2C94" w:rsidRPr="003F33B5">
        <w:rPr>
          <w:rFonts w:ascii="Times New Roman" w:eastAsia="Times New Roman" w:hAnsi="Times New Roman"/>
          <w:iCs/>
          <w:spacing w:val="-2"/>
          <w:sz w:val="28"/>
          <w:szCs w:val="28"/>
          <w:lang w:val="vi-VN"/>
        </w:rPr>
        <w:t>sửa đổi, bổ sung một số Điều của Hiến pháp Nước cộng hòa xã hội chủ nghĩa Việt Nam</w:t>
      </w:r>
      <w:r w:rsidR="003F0A95" w:rsidRPr="003F33B5">
        <w:rPr>
          <w:rFonts w:ascii="Times New Roman" w:eastAsia="Times New Roman" w:hAnsi="Times New Roman"/>
          <w:iCs/>
          <w:spacing w:val="-2"/>
          <w:sz w:val="28"/>
          <w:szCs w:val="28"/>
          <w:lang w:val="vi-VN"/>
        </w:rPr>
        <w:t>;</w:t>
      </w:r>
    </w:p>
    <w:p w14:paraId="758C13D3" w14:textId="77777777" w:rsidR="000F0161" w:rsidRPr="003F33B5" w:rsidRDefault="0088514F" w:rsidP="00B55477">
      <w:pPr>
        <w:widowControl w:val="0"/>
        <w:autoSpaceDE w:val="0"/>
        <w:autoSpaceDN w:val="0"/>
        <w:adjustRightInd w:val="0"/>
        <w:spacing w:after="40" w:line="330" w:lineRule="exact"/>
        <w:ind w:firstLine="567"/>
        <w:jc w:val="both"/>
        <w:rPr>
          <w:rFonts w:ascii="Times New Roman" w:eastAsia="Times New Roman" w:hAnsi="Times New Roman"/>
          <w:bCs/>
          <w:spacing w:val="-6"/>
          <w:sz w:val="28"/>
          <w:szCs w:val="28"/>
          <w:lang w:val="vi-VN"/>
        </w:rPr>
      </w:pPr>
      <w:r w:rsidRPr="003F33B5">
        <w:rPr>
          <w:rFonts w:ascii="Times New Roman" w:eastAsia="Times New Roman" w:hAnsi="Times New Roman"/>
          <w:iCs/>
          <w:spacing w:val="-6"/>
          <w:sz w:val="28"/>
          <w:szCs w:val="28"/>
          <w:lang w:val="vi-VN"/>
        </w:rPr>
        <w:t xml:space="preserve">- Nghị quyết số 202/2025/QH15 </w:t>
      </w:r>
      <w:r w:rsidRPr="003F33B5">
        <w:rPr>
          <w:rFonts w:ascii="Times New Roman" w:eastAsia="Times New Roman" w:hAnsi="Times New Roman"/>
          <w:bCs/>
          <w:spacing w:val="-6"/>
          <w:sz w:val="28"/>
          <w:szCs w:val="28"/>
          <w:lang w:val="vi-VN"/>
        </w:rPr>
        <w:t>ngày 12/6/2025 của Quốc hội và các Nghị quyết của Ủy ban Thường vụ Quốc hội về sắp xếp ĐVHC cấp tỉnh, cấp xã</w:t>
      </w:r>
      <w:r w:rsidR="003F0A95" w:rsidRPr="003F33B5">
        <w:rPr>
          <w:rFonts w:ascii="Times New Roman" w:eastAsia="Times New Roman" w:hAnsi="Times New Roman"/>
          <w:bCs/>
          <w:spacing w:val="-6"/>
          <w:sz w:val="28"/>
          <w:szCs w:val="28"/>
          <w:lang w:val="vi-VN"/>
        </w:rPr>
        <w:t xml:space="preserve"> năm 2025;</w:t>
      </w:r>
    </w:p>
    <w:p w14:paraId="14939E19" w14:textId="77777777" w:rsidR="00953A70" w:rsidRPr="003F33B5" w:rsidRDefault="00953A70" w:rsidP="00B55477">
      <w:pPr>
        <w:widowControl w:val="0"/>
        <w:autoSpaceDE w:val="0"/>
        <w:autoSpaceDN w:val="0"/>
        <w:adjustRightInd w:val="0"/>
        <w:spacing w:after="40" w:line="330" w:lineRule="exact"/>
        <w:ind w:firstLine="567"/>
        <w:jc w:val="both"/>
        <w:rPr>
          <w:rFonts w:ascii="Times New Roman" w:hAnsi="Times New Roman"/>
          <w:spacing w:val="-10"/>
          <w:sz w:val="28"/>
          <w:szCs w:val="28"/>
        </w:rPr>
      </w:pPr>
      <w:r w:rsidRPr="003F33B5">
        <w:rPr>
          <w:rFonts w:ascii="Times New Roman" w:hAnsi="Times New Roman"/>
          <w:spacing w:val="-10"/>
          <w:sz w:val="28"/>
          <w:szCs w:val="28"/>
          <w:lang w:val="vi-VN"/>
        </w:rPr>
        <w:t xml:space="preserve">- </w:t>
      </w:r>
      <w:r w:rsidR="00AE79FA" w:rsidRPr="003F33B5">
        <w:rPr>
          <w:rFonts w:ascii="Times New Roman" w:hAnsi="Times New Roman"/>
          <w:spacing w:val="-10"/>
          <w:sz w:val="28"/>
          <w:szCs w:val="28"/>
          <w:lang w:val="vi-VN"/>
        </w:rPr>
        <w:t xml:space="preserve">Luật Tổ chức </w:t>
      </w:r>
      <w:r w:rsidR="00CB4A4B" w:rsidRPr="003F33B5">
        <w:rPr>
          <w:rFonts w:ascii="Times New Roman" w:hAnsi="Times New Roman"/>
          <w:spacing w:val="-10"/>
          <w:sz w:val="28"/>
          <w:szCs w:val="28"/>
          <w:lang w:val="vi-VN"/>
        </w:rPr>
        <w:t>chính quyền địa ph</w:t>
      </w:r>
      <w:r w:rsidR="009D7A03" w:rsidRPr="003F33B5">
        <w:rPr>
          <w:rFonts w:ascii="Times New Roman" w:hAnsi="Times New Roman"/>
          <w:spacing w:val="-10"/>
          <w:sz w:val="28"/>
          <w:szCs w:val="28"/>
          <w:lang w:val="vi-VN"/>
        </w:rPr>
        <w:t xml:space="preserve">ương </w:t>
      </w:r>
      <w:r w:rsidR="009D7A03" w:rsidRPr="003F33B5">
        <w:rPr>
          <w:rFonts w:ascii="Times New Roman" w:hAnsi="Times New Roman"/>
          <w:sz w:val="28"/>
          <w:szCs w:val="28"/>
        </w:rPr>
        <w:t xml:space="preserve">số 72/2025/QH15 </w:t>
      </w:r>
      <w:r w:rsidR="009D7A03" w:rsidRPr="003F33B5">
        <w:rPr>
          <w:rFonts w:ascii="Times New Roman" w:eastAsia="Times New Roman" w:hAnsi="Times New Roman"/>
          <w:bCs/>
          <w:sz w:val="28"/>
          <w:szCs w:val="28"/>
          <w:lang w:val="vi-VN"/>
        </w:rPr>
        <w:t>ngày 16/6/2025</w:t>
      </w:r>
      <w:r w:rsidR="009D7A03" w:rsidRPr="003F33B5">
        <w:rPr>
          <w:rFonts w:ascii="Times New Roman" w:eastAsia="Times New Roman" w:hAnsi="Times New Roman"/>
          <w:bCs/>
          <w:sz w:val="28"/>
          <w:szCs w:val="28"/>
        </w:rPr>
        <w:t>;</w:t>
      </w:r>
    </w:p>
    <w:p w14:paraId="50554A1D" w14:textId="77777777" w:rsidR="00DF1B60" w:rsidRPr="003F33B5" w:rsidRDefault="003B3A2A" w:rsidP="00B55477">
      <w:pPr>
        <w:pStyle w:val="NormalWeb"/>
        <w:shd w:val="clear" w:color="auto" w:fill="FFFFFF"/>
        <w:spacing w:before="0" w:beforeAutospacing="0" w:after="40" w:afterAutospacing="0" w:line="330" w:lineRule="exact"/>
        <w:ind w:firstLine="567"/>
        <w:jc w:val="both"/>
        <w:rPr>
          <w:spacing w:val="-4"/>
          <w:sz w:val="28"/>
          <w:szCs w:val="28"/>
          <w:lang w:val="vi-VN"/>
        </w:rPr>
      </w:pPr>
      <w:r w:rsidRPr="003F33B5">
        <w:rPr>
          <w:sz w:val="28"/>
          <w:szCs w:val="28"/>
        </w:rPr>
        <w:t>- Luật Ban hành văn bản quy phạm pháp luật số 64/2025/QH15 ngày 19/02/2025</w:t>
      </w:r>
      <w:r w:rsidR="008D2C23" w:rsidRPr="003F33B5">
        <w:rPr>
          <w:spacing w:val="-4"/>
          <w:sz w:val="28"/>
          <w:szCs w:val="28"/>
          <w:lang w:val="vi-VN"/>
        </w:rPr>
        <w:t>.</w:t>
      </w:r>
    </w:p>
    <w:p w14:paraId="44DA00A0" w14:textId="77777777" w:rsidR="0002764A" w:rsidRPr="003F33B5" w:rsidRDefault="00772B61" w:rsidP="00B55477">
      <w:pPr>
        <w:widowControl w:val="0"/>
        <w:autoSpaceDE w:val="0"/>
        <w:autoSpaceDN w:val="0"/>
        <w:adjustRightInd w:val="0"/>
        <w:spacing w:after="40" w:line="330" w:lineRule="exact"/>
        <w:ind w:firstLine="709"/>
        <w:jc w:val="both"/>
        <w:rPr>
          <w:rFonts w:ascii="Times New Roman" w:hAnsi="Times New Roman"/>
          <w:b/>
          <w:spacing w:val="-4"/>
          <w:sz w:val="24"/>
          <w:szCs w:val="24"/>
          <w:lang w:val="vi-VN"/>
        </w:rPr>
      </w:pPr>
      <w:r w:rsidRPr="003F33B5">
        <w:rPr>
          <w:rFonts w:ascii="Times New Roman" w:hAnsi="Times New Roman"/>
          <w:b/>
          <w:spacing w:val="-4"/>
          <w:sz w:val="24"/>
          <w:szCs w:val="24"/>
          <w:lang w:val="vi-VN"/>
        </w:rPr>
        <w:t>I</w:t>
      </w:r>
      <w:r w:rsidR="0002764A" w:rsidRPr="003F33B5">
        <w:rPr>
          <w:rFonts w:ascii="Times New Roman" w:hAnsi="Times New Roman"/>
          <w:b/>
          <w:spacing w:val="-4"/>
          <w:sz w:val="24"/>
          <w:szCs w:val="24"/>
          <w:lang w:val="vi-VN"/>
        </w:rPr>
        <w:t xml:space="preserve">I. </w:t>
      </w:r>
      <w:r w:rsidR="003E7A13" w:rsidRPr="003F33B5">
        <w:rPr>
          <w:rFonts w:ascii="Times New Roman" w:hAnsi="Times New Roman"/>
          <w:b/>
          <w:spacing w:val="-4"/>
          <w:sz w:val="24"/>
          <w:szCs w:val="24"/>
          <w:lang w:val="vi-VN"/>
        </w:rPr>
        <w:t>QUAN ĐIỂM XÂY DỰNG</w:t>
      </w:r>
      <w:r w:rsidR="007C7090" w:rsidRPr="003F33B5">
        <w:rPr>
          <w:rFonts w:ascii="Times New Roman" w:hAnsi="Times New Roman"/>
          <w:b/>
          <w:spacing w:val="-4"/>
          <w:sz w:val="24"/>
          <w:szCs w:val="24"/>
          <w:lang w:val="vi-VN"/>
        </w:rPr>
        <w:t xml:space="preserve"> </w:t>
      </w:r>
      <w:r w:rsidR="006856F8" w:rsidRPr="003F33B5">
        <w:rPr>
          <w:rFonts w:ascii="Times New Roman" w:hAnsi="Times New Roman"/>
          <w:b/>
          <w:spacing w:val="-4"/>
          <w:sz w:val="24"/>
          <w:szCs w:val="24"/>
          <w:lang w:val="vi-VN"/>
        </w:rPr>
        <w:t>NGHỊ ĐỊNH</w:t>
      </w:r>
    </w:p>
    <w:p w14:paraId="36428D0E" w14:textId="77777777" w:rsidR="00740987" w:rsidRPr="00A71EA9" w:rsidRDefault="0087605D" w:rsidP="00B55477">
      <w:pPr>
        <w:spacing w:after="40" w:line="330" w:lineRule="exact"/>
        <w:ind w:firstLine="709"/>
        <w:jc w:val="both"/>
        <w:rPr>
          <w:rFonts w:ascii="Times New Roman" w:hAnsi="Times New Roman"/>
          <w:spacing w:val="-4"/>
          <w:sz w:val="28"/>
          <w:szCs w:val="28"/>
          <w:lang w:val="vi-VN"/>
        </w:rPr>
      </w:pPr>
      <w:r w:rsidRPr="00A71EA9">
        <w:rPr>
          <w:rFonts w:ascii="Times New Roman" w:hAnsi="Times New Roman"/>
          <w:spacing w:val="-4"/>
          <w:sz w:val="28"/>
          <w:szCs w:val="28"/>
          <w:lang w:val="vi-VN"/>
        </w:rPr>
        <w:t>1.</w:t>
      </w:r>
      <w:r w:rsidR="009B6907" w:rsidRPr="00A71EA9">
        <w:rPr>
          <w:rFonts w:ascii="Times New Roman" w:hAnsi="Times New Roman"/>
          <w:spacing w:val="-4"/>
          <w:sz w:val="28"/>
          <w:szCs w:val="28"/>
          <w:lang w:val="vi-VN"/>
        </w:rPr>
        <w:t xml:space="preserve"> </w:t>
      </w:r>
      <w:r w:rsidR="00F73182" w:rsidRPr="00A71EA9">
        <w:rPr>
          <w:rFonts w:ascii="Times New Roman" w:hAnsi="Times New Roman"/>
          <w:spacing w:val="-4"/>
          <w:sz w:val="28"/>
          <w:szCs w:val="28"/>
          <w:lang w:val="vi-VN"/>
        </w:rPr>
        <w:t xml:space="preserve">Thể chế hoá đầy đủ các quan điểm chỉ đạo của Đảng </w:t>
      </w:r>
      <w:r w:rsidR="006D3B4A" w:rsidRPr="00A71EA9">
        <w:rPr>
          <w:rFonts w:ascii="Times New Roman" w:hAnsi="Times New Roman"/>
          <w:spacing w:val="-4"/>
          <w:sz w:val="28"/>
          <w:szCs w:val="28"/>
          <w:lang w:val="vi-VN"/>
        </w:rPr>
        <w:t>tại</w:t>
      </w:r>
      <w:r w:rsidR="00153B64" w:rsidRPr="00A71EA9">
        <w:rPr>
          <w:rFonts w:ascii="Times New Roman" w:hAnsi="Times New Roman"/>
          <w:spacing w:val="-4"/>
          <w:sz w:val="28"/>
          <w:szCs w:val="28"/>
          <w:lang w:val="vi-VN"/>
        </w:rPr>
        <w:t xml:space="preserve"> </w:t>
      </w:r>
      <w:r w:rsidR="00740987" w:rsidRPr="00A71EA9">
        <w:rPr>
          <w:rFonts w:ascii="Times New Roman" w:hAnsi="Times New Roman"/>
          <w:spacing w:val="-4"/>
          <w:sz w:val="28"/>
          <w:szCs w:val="28"/>
          <w:lang w:val="vi-VN"/>
        </w:rPr>
        <w:t xml:space="preserve">các </w:t>
      </w:r>
      <w:r w:rsidR="00153B64" w:rsidRPr="00A71EA9">
        <w:rPr>
          <w:rFonts w:ascii="Times New Roman" w:hAnsi="Times New Roman"/>
          <w:spacing w:val="-4"/>
          <w:sz w:val="28"/>
          <w:szCs w:val="28"/>
          <w:lang w:val="vi-VN"/>
        </w:rPr>
        <w:t>Nghị quyết</w:t>
      </w:r>
      <w:r w:rsidR="0056704A" w:rsidRPr="00A71EA9">
        <w:rPr>
          <w:rFonts w:ascii="Times New Roman" w:hAnsi="Times New Roman"/>
          <w:spacing w:val="-4"/>
          <w:sz w:val="28"/>
          <w:szCs w:val="28"/>
          <w:lang w:val="vi-VN"/>
        </w:rPr>
        <w:t xml:space="preserve">, </w:t>
      </w:r>
      <w:r w:rsidR="0056704A" w:rsidRPr="00A71EA9">
        <w:rPr>
          <w:rFonts w:ascii="Times New Roman" w:hAnsi="Times New Roman"/>
          <w:spacing w:val="-4"/>
          <w:sz w:val="28"/>
          <w:szCs w:val="28"/>
        </w:rPr>
        <w:t>K</w:t>
      </w:r>
      <w:r w:rsidR="00B72902" w:rsidRPr="00A71EA9">
        <w:rPr>
          <w:rFonts w:ascii="Times New Roman" w:hAnsi="Times New Roman"/>
          <w:spacing w:val="-4"/>
          <w:sz w:val="28"/>
          <w:szCs w:val="28"/>
          <w:lang w:val="vi-VN"/>
        </w:rPr>
        <w:t>ết luận của Trung ương, Bộ Chính trị</w:t>
      </w:r>
      <w:r w:rsidR="00740987" w:rsidRPr="00A71EA9">
        <w:rPr>
          <w:rFonts w:ascii="Times New Roman" w:hAnsi="Times New Roman"/>
          <w:spacing w:val="-4"/>
          <w:sz w:val="28"/>
          <w:szCs w:val="28"/>
          <w:lang w:val="vi-VN"/>
        </w:rPr>
        <w:t>, Ban Bí thư về sắp xếp ĐVHC và tổ chức chính quyền địa phương 02 cấp bảo đảm tinh gọn</w:t>
      </w:r>
      <w:r w:rsidR="008D2C23" w:rsidRPr="00A71EA9">
        <w:rPr>
          <w:rFonts w:ascii="Times New Roman" w:hAnsi="Times New Roman"/>
          <w:spacing w:val="-4"/>
          <w:sz w:val="28"/>
          <w:szCs w:val="28"/>
          <w:lang w:val="vi-VN"/>
        </w:rPr>
        <w:t>,</w:t>
      </w:r>
      <w:r w:rsidR="00740987" w:rsidRPr="00A71EA9">
        <w:rPr>
          <w:rFonts w:ascii="Times New Roman" w:hAnsi="Times New Roman"/>
          <w:spacing w:val="-4"/>
          <w:sz w:val="28"/>
          <w:szCs w:val="28"/>
          <w:lang w:val="vi-VN"/>
        </w:rPr>
        <w:t xml:space="preserve"> hoạt động hiệu năng, hiệu lực, hiệu quả.</w:t>
      </w:r>
    </w:p>
    <w:p w14:paraId="7D227215" w14:textId="77777777" w:rsidR="00050F2A" w:rsidRPr="003F33B5" w:rsidRDefault="00740987" w:rsidP="00B55477">
      <w:pPr>
        <w:widowControl w:val="0"/>
        <w:spacing w:after="40" w:line="330" w:lineRule="exact"/>
        <w:ind w:firstLine="709"/>
        <w:jc w:val="both"/>
        <w:rPr>
          <w:rFonts w:ascii="Times New Roman" w:hAnsi="Times New Roman"/>
          <w:spacing w:val="-4"/>
          <w:sz w:val="28"/>
          <w:szCs w:val="28"/>
          <w:lang w:val="vi-VN"/>
        </w:rPr>
      </w:pPr>
      <w:r w:rsidRPr="003F33B5">
        <w:rPr>
          <w:rFonts w:ascii="Times New Roman" w:hAnsi="Times New Roman"/>
          <w:spacing w:val="-2"/>
          <w:sz w:val="28"/>
          <w:szCs w:val="28"/>
          <w:lang w:val="vi-VN"/>
        </w:rPr>
        <w:t xml:space="preserve">2. </w:t>
      </w:r>
      <w:r w:rsidRPr="003F33B5">
        <w:rPr>
          <w:rFonts w:ascii="Times New Roman" w:hAnsi="Times New Roman"/>
          <w:spacing w:val="-4"/>
          <w:sz w:val="28"/>
          <w:szCs w:val="28"/>
          <w:lang w:val="vi-VN"/>
        </w:rPr>
        <w:t>C</w:t>
      </w:r>
      <w:r w:rsidR="00F73182" w:rsidRPr="003F33B5">
        <w:rPr>
          <w:rFonts w:ascii="Times New Roman" w:hAnsi="Times New Roman"/>
          <w:spacing w:val="-4"/>
          <w:sz w:val="28"/>
          <w:szCs w:val="28"/>
          <w:lang w:val="vi-VN"/>
        </w:rPr>
        <w:t xml:space="preserve">ụ thể </w:t>
      </w:r>
      <w:r w:rsidRPr="003F33B5">
        <w:rPr>
          <w:rFonts w:ascii="Times New Roman" w:hAnsi="Times New Roman"/>
          <w:spacing w:val="-4"/>
          <w:sz w:val="28"/>
          <w:szCs w:val="28"/>
          <w:lang w:val="vi-VN"/>
        </w:rPr>
        <w:t xml:space="preserve">hóa </w:t>
      </w:r>
      <w:r w:rsidR="00F73182" w:rsidRPr="003F33B5">
        <w:rPr>
          <w:rFonts w:ascii="Times New Roman" w:hAnsi="Times New Roman"/>
          <w:spacing w:val="-4"/>
          <w:sz w:val="28"/>
          <w:szCs w:val="28"/>
          <w:lang w:val="vi-VN"/>
        </w:rPr>
        <w:t>các</w:t>
      </w:r>
      <w:r w:rsidR="009B6907" w:rsidRPr="003F33B5">
        <w:rPr>
          <w:rFonts w:ascii="Times New Roman" w:hAnsi="Times New Roman"/>
          <w:spacing w:val="-4"/>
          <w:sz w:val="28"/>
          <w:szCs w:val="28"/>
          <w:lang w:val="vi-VN"/>
        </w:rPr>
        <w:t xml:space="preserve"> quy định của Hiến pháp</w:t>
      </w:r>
      <w:r w:rsidR="00F73182" w:rsidRPr="003F33B5">
        <w:rPr>
          <w:rFonts w:ascii="Times New Roman" w:hAnsi="Times New Roman"/>
          <w:spacing w:val="-4"/>
          <w:sz w:val="28"/>
          <w:szCs w:val="28"/>
          <w:lang w:val="vi-VN"/>
        </w:rPr>
        <w:t xml:space="preserve"> </w:t>
      </w:r>
      <w:r w:rsidR="005202B1" w:rsidRPr="003F33B5">
        <w:rPr>
          <w:rFonts w:ascii="Times New Roman" w:hAnsi="Times New Roman"/>
          <w:spacing w:val="-4"/>
          <w:sz w:val="28"/>
          <w:szCs w:val="28"/>
          <w:lang w:val="vi-VN"/>
        </w:rPr>
        <w:t xml:space="preserve">năm </w:t>
      </w:r>
      <w:r w:rsidR="00655433" w:rsidRPr="003F33B5">
        <w:rPr>
          <w:rFonts w:ascii="Times New Roman" w:hAnsi="Times New Roman"/>
          <w:spacing w:val="-4"/>
          <w:sz w:val="28"/>
          <w:szCs w:val="28"/>
          <w:lang w:val="vi-VN"/>
        </w:rPr>
        <w:t xml:space="preserve">2013 </w:t>
      </w:r>
      <w:r w:rsidR="00771919" w:rsidRPr="003F33B5">
        <w:rPr>
          <w:rFonts w:ascii="Times New Roman" w:hAnsi="Times New Roman"/>
          <w:spacing w:val="-4"/>
          <w:sz w:val="28"/>
          <w:szCs w:val="28"/>
          <w:lang w:val="vi-VN"/>
        </w:rPr>
        <w:t>(</w:t>
      </w:r>
      <w:r w:rsidR="00F73182" w:rsidRPr="003F33B5">
        <w:rPr>
          <w:rFonts w:ascii="Times New Roman" w:hAnsi="Times New Roman"/>
          <w:spacing w:val="-4"/>
          <w:sz w:val="28"/>
          <w:szCs w:val="28"/>
          <w:lang w:val="vi-VN"/>
        </w:rPr>
        <w:t>sửa đổi</w:t>
      </w:r>
      <w:r w:rsidR="00843558" w:rsidRPr="003F33B5">
        <w:rPr>
          <w:rFonts w:ascii="Times New Roman" w:hAnsi="Times New Roman"/>
          <w:spacing w:val="-4"/>
          <w:sz w:val="28"/>
          <w:szCs w:val="28"/>
          <w:lang w:val="vi-VN"/>
        </w:rPr>
        <w:t xml:space="preserve">, bổ sung một số </w:t>
      </w:r>
      <w:r w:rsidR="0056704A">
        <w:rPr>
          <w:rFonts w:ascii="Times New Roman" w:hAnsi="Times New Roman"/>
          <w:spacing w:val="-4"/>
          <w:sz w:val="28"/>
          <w:szCs w:val="28"/>
        </w:rPr>
        <w:t>đ</w:t>
      </w:r>
      <w:r w:rsidR="00843558" w:rsidRPr="003F33B5">
        <w:rPr>
          <w:rFonts w:ascii="Times New Roman" w:hAnsi="Times New Roman"/>
          <w:spacing w:val="-4"/>
          <w:sz w:val="28"/>
          <w:szCs w:val="28"/>
          <w:lang w:val="vi-VN"/>
        </w:rPr>
        <w:t>iều tại Nghị quyết số 203/2025/QH15 ngày 16/6/2025</w:t>
      </w:r>
      <w:r w:rsidR="0096764F" w:rsidRPr="003F33B5">
        <w:rPr>
          <w:rFonts w:ascii="Times New Roman" w:hAnsi="Times New Roman"/>
          <w:spacing w:val="-4"/>
          <w:sz w:val="28"/>
          <w:szCs w:val="28"/>
          <w:lang w:val="vi-VN"/>
        </w:rPr>
        <w:t xml:space="preserve"> của Quốc hội</w:t>
      </w:r>
      <w:r w:rsidR="00771919" w:rsidRPr="003F33B5">
        <w:rPr>
          <w:rFonts w:ascii="Times New Roman" w:hAnsi="Times New Roman"/>
          <w:spacing w:val="-4"/>
          <w:sz w:val="28"/>
          <w:szCs w:val="28"/>
          <w:lang w:val="vi-VN"/>
        </w:rPr>
        <w:t>)</w:t>
      </w:r>
      <w:r w:rsidR="00655433" w:rsidRPr="003F33B5">
        <w:rPr>
          <w:rFonts w:ascii="Times New Roman" w:hAnsi="Times New Roman"/>
          <w:spacing w:val="-4"/>
          <w:sz w:val="28"/>
          <w:szCs w:val="28"/>
          <w:lang w:val="vi-VN"/>
        </w:rPr>
        <w:t xml:space="preserve"> </w:t>
      </w:r>
      <w:r w:rsidR="00467CFB" w:rsidRPr="003F33B5">
        <w:rPr>
          <w:rFonts w:ascii="Times New Roman" w:hAnsi="Times New Roman"/>
          <w:spacing w:val="-4"/>
          <w:sz w:val="28"/>
          <w:szCs w:val="28"/>
          <w:lang w:val="vi-VN"/>
        </w:rPr>
        <w:t>về tổ chức chính q</w:t>
      </w:r>
      <w:r w:rsidR="00413951" w:rsidRPr="003F33B5">
        <w:rPr>
          <w:rFonts w:ascii="Times New Roman" w:hAnsi="Times New Roman"/>
          <w:spacing w:val="-4"/>
          <w:sz w:val="28"/>
          <w:szCs w:val="28"/>
          <w:lang w:val="vi-VN"/>
        </w:rPr>
        <w:t>u</w:t>
      </w:r>
      <w:r w:rsidR="00467CFB" w:rsidRPr="003F33B5">
        <w:rPr>
          <w:rFonts w:ascii="Times New Roman" w:hAnsi="Times New Roman"/>
          <w:spacing w:val="-4"/>
          <w:sz w:val="28"/>
          <w:szCs w:val="28"/>
          <w:lang w:val="vi-VN"/>
        </w:rPr>
        <w:t>yền địa phương 02 cấp</w:t>
      </w:r>
      <w:r w:rsidR="00050F2A" w:rsidRPr="003F33B5">
        <w:rPr>
          <w:rFonts w:ascii="Times New Roman" w:hAnsi="Times New Roman"/>
          <w:spacing w:val="-4"/>
          <w:sz w:val="28"/>
          <w:szCs w:val="28"/>
          <w:lang w:val="vi-VN"/>
        </w:rPr>
        <w:t xml:space="preserve"> và Luật Tổ chức chính quyền địa phương số 72/2025/QH15; nâng cao hiệu quả, năng lực hoạt động của HĐND cấp tỉnh, cấp xã trong điều kiện thực hiện mô hình chính quyền địa phương 02 cấp và tăng cường phân cấp, phân quyền cho chính quyền địa phương</w:t>
      </w:r>
      <w:r w:rsidR="00863004" w:rsidRPr="003F33B5">
        <w:rPr>
          <w:rFonts w:ascii="Times New Roman" w:hAnsi="Times New Roman"/>
          <w:spacing w:val="-4"/>
          <w:sz w:val="28"/>
          <w:szCs w:val="28"/>
        </w:rPr>
        <w:t xml:space="preserve"> ở hải đảo</w:t>
      </w:r>
      <w:r w:rsidR="00050F2A" w:rsidRPr="003F33B5">
        <w:rPr>
          <w:rFonts w:ascii="Times New Roman" w:hAnsi="Times New Roman"/>
          <w:spacing w:val="-4"/>
          <w:sz w:val="28"/>
          <w:szCs w:val="28"/>
          <w:lang w:val="vi-VN"/>
        </w:rPr>
        <w:t xml:space="preserve">. </w:t>
      </w:r>
    </w:p>
    <w:p w14:paraId="67D23393" w14:textId="77777777" w:rsidR="006072B5" w:rsidRPr="003F33B5" w:rsidRDefault="00942360" w:rsidP="00B55477">
      <w:pPr>
        <w:spacing w:after="40" w:line="330" w:lineRule="exact"/>
        <w:ind w:firstLine="709"/>
        <w:jc w:val="both"/>
        <w:rPr>
          <w:rFonts w:ascii="Times New Roman" w:hAnsi="Times New Roman"/>
          <w:i/>
          <w:spacing w:val="-4"/>
          <w:sz w:val="28"/>
          <w:szCs w:val="28"/>
          <w:lang w:val="vi-VN"/>
        </w:rPr>
      </w:pPr>
      <w:r w:rsidRPr="003F33B5">
        <w:rPr>
          <w:rFonts w:ascii="Times New Roman" w:hAnsi="Times New Roman"/>
          <w:spacing w:val="-4"/>
          <w:sz w:val="28"/>
          <w:szCs w:val="28"/>
          <w:lang w:val="vi-VN"/>
        </w:rPr>
        <w:lastRenderedPageBreak/>
        <w:t xml:space="preserve"> </w:t>
      </w:r>
      <w:r w:rsidR="00500F8D" w:rsidRPr="003F33B5">
        <w:rPr>
          <w:rFonts w:ascii="Times New Roman" w:hAnsi="Times New Roman"/>
          <w:spacing w:val="-4"/>
          <w:sz w:val="28"/>
          <w:szCs w:val="28"/>
          <w:lang w:val="vi-VN"/>
        </w:rPr>
        <w:t>3</w:t>
      </w:r>
      <w:r w:rsidR="00F96962" w:rsidRPr="003F33B5">
        <w:rPr>
          <w:rFonts w:ascii="Times New Roman" w:hAnsi="Times New Roman"/>
          <w:spacing w:val="-4"/>
          <w:sz w:val="28"/>
          <w:szCs w:val="28"/>
          <w:lang w:val="vi-VN"/>
        </w:rPr>
        <w:t>.</w:t>
      </w:r>
      <w:r w:rsidR="00380C17" w:rsidRPr="003F33B5">
        <w:rPr>
          <w:rFonts w:ascii="Times New Roman" w:hAnsi="Times New Roman"/>
          <w:spacing w:val="-4"/>
          <w:sz w:val="28"/>
          <w:szCs w:val="28"/>
          <w:lang w:val="vi-VN"/>
        </w:rPr>
        <w:t xml:space="preserve"> </w:t>
      </w:r>
      <w:r w:rsidR="00F711DB" w:rsidRPr="003F33B5">
        <w:rPr>
          <w:rFonts w:ascii="Times New Roman" w:hAnsi="Times New Roman"/>
          <w:spacing w:val="-4"/>
          <w:sz w:val="28"/>
          <w:szCs w:val="28"/>
        </w:rPr>
        <w:t xml:space="preserve">Chính quyền địa phương cấp tỉnh có trách nhiệm đẩy mạnh </w:t>
      </w:r>
      <w:r w:rsidR="00117467" w:rsidRPr="003F33B5">
        <w:rPr>
          <w:rFonts w:ascii="Times New Roman" w:hAnsi="Times New Roman"/>
          <w:spacing w:val="-4"/>
          <w:sz w:val="28"/>
          <w:szCs w:val="28"/>
          <w:lang w:val="vi-VN"/>
        </w:rPr>
        <w:t>phân</w:t>
      </w:r>
      <w:r w:rsidR="006B2B3B" w:rsidRPr="003F33B5">
        <w:rPr>
          <w:rFonts w:ascii="Times New Roman" w:hAnsi="Times New Roman"/>
          <w:spacing w:val="-4"/>
          <w:sz w:val="28"/>
          <w:szCs w:val="28"/>
          <w:lang w:val="vi-VN"/>
        </w:rPr>
        <w:t xml:space="preserve"> </w:t>
      </w:r>
      <w:r w:rsidR="00117467" w:rsidRPr="003F33B5">
        <w:rPr>
          <w:rFonts w:ascii="Times New Roman" w:hAnsi="Times New Roman"/>
          <w:spacing w:val="-4"/>
          <w:sz w:val="28"/>
          <w:szCs w:val="28"/>
          <w:lang w:val="vi-VN"/>
        </w:rPr>
        <w:t>cấ</w:t>
      </w:r>
      <w:r w:rsidR="00561D9D" w:rsidRPr="003F33B5">
        <w:rPr>
          <w:rFonts w:ascii="Times New Roman" w:hAnsi="Times New Roman"/>
          <w:spacing w:val="-4"/>
          <w:sz w:val="28"/>
          <w:szCs w:val="28"/>
          <w:lang w:val="vi-VN"/>
        </w:rPr>
        <w:t>p</w:t>
      </w:r>
      <w:r w:rsidR="00F711DB" w:rsidRPr="003F33B5">
        <w:rPr>
          <w:rFonts w:ascii="Times New Roman" w:hAnsi="Times New Roman"/>
          <w:spacing w:val="-4"/>
          <w:sz w:val="28"/>
          <w:szCs w:val="28"/>
          <w:lang w:val="vi-VN"/>
        </w:rPr>
        <w:t>, ủy quyền c</w:t>
      </w:r>
      <w:r w:rsidR="00F711DB" w:rsidRPr="003F33B5">
        <w:rPr>
          <w:rFonts w:ascii="Times New Roman" w:hAnsi="Times New Roman"/>
          <w:spacing w:val="-4"/>
          <w:sz w:val="28"/>
          <w:szCs w:val="28"/>
        </w:rPr>
        <w:t>ác</w:t>
      </w:r>
      <w:r w:rsidR="00F711DB" w:rsidRPr="003F33B5">
        <w:rPr>
          <w:rFonts w:ascii="Times New Roman" w:hAnsi="Times New Roman"/>
          <w:spacing w:val="-4"/>
          <w:sz w:val="28"/>
          <w:szCs w:val="28"/>
          <w:lang w:val="vi-VN"/>
        </w:rPr>
        <w:t xml:space="preserve"> nhiệm vụ, quyền hạn của mình cho chính quyền địa</w:t>
      </w:r>
      <w:r w:rsidR="0056704A">
        <w:rPr>
          <w:rFonts w:ascii="Times New Roman" w:hAnsi="Times New Roman"/>
          <w:spacing w:val="-4"/>
          <w:sz w:val="28"/>
          <w:szCs w:val="28"/>
        </w:rPr>
        <w:t xml:space="preserve"> </w:t>
      </w:r>
      <w:r w:rsidR="00F711DB" w:rsidRPr="003F33B5">
        <w:rPr>
          <w:rFonts w:ascii="Times New Roman" w:hAnsi="Times New Roman"/>
          <w:spacing w:val="-4"/>
          <w:sz w:val="28"/>
          <w:szCs w:val="28"/>
          <w:lang w:val="vi-VN"/>
        </w:rPr>
        <w:t xml:space="preserve">phương ở đặc khu thực hiện ở hải đảo </w:t>
      </w:r>
      <w:r w:rsidR="00F711DB" w:rsidRPr="003F33B5">
        <w:rPr>
          <w:rFonts w:ascii="Times New Roman" w:hAnsi="Times New Roman"/>
          <w:spacing w:val="-4"/>
          <w:sz w:val="28"/>
          <w:szCs w:val="28"/>
        </w:rPr>
        <w:t>t</w:t>
      </w:r>
      <w:r w:rsidR="00117467" w:rsidRPr="003F33B5">
        <w:rPr>
          <w:rFonts w:ascii="Times New Roman" w:hAnsi="Times New Roman"/>
          <w:spacing w:val="-4"/>
          <w:sz w:val="28"/>
          <w:szCs w:val="28"/>
          <w:lang w:val="vi-VN"/>
        </w:rPr>
        <w:t xml:space="preserve">heo </w:t>
      </w:r>
      <w:r w:rsidR="008A08C6" w:rsidRPr="003F33B5">
        <w:rPr>
          <w:rFonts w:ascii="Times New Roman" w:hAnsi="Times New Roman"/>
          <w:spacing w:val="-4"/>
          <w:sz w:val="28"/>
          <w:szCs w:val="28"/>
          <w:lang w:val="vi-VN"/>
        </w:rPr>
        <w:t>nguyên tắc</w:t>
      </w:r>
      <w:r w:rsidR="00117467" w:rsidRPr="003F33B5">
        <w:rPr>
          <w:rFonts w:ascii="Times New Roman" w:hAnsi="Times New Roman"/>
          <w:spacing w:val="-4"/>
          <w:sz w:val="28"/>
          <w:szCs w:val="28"/>
          <w:lang w:val="vi-VN"/>
        </w:rPr>
        <w:t xml:space="preserve"> </w:t>
      </w:r>
      <w:r w:rsidR="00117467" w:rsidRPr="003F33B5">
        <w:rPr>
          <w:rFonts w:ascii="Times New Roman" w:hAnsi="Times New Roman"/>
          <w:i/>
          <w:spacing w:val="-4"/>
          <w:sz w:val="28"/>
          <w:szCs w:val="28"/>
          <w:lang w:val="vi-VN"/>
        </w:rPr>
        <w:t>“địa phương quyết, địa phương làm, địa phương chịu trách nhiệm”</w:t>
      </w:r>
      <w:r w:rsidR="006072B5" w:rsidRPr="003F33B5">
        <w:rPr>
          <w:rFonts w:ascii="Times New Roman" w:hAnsi="Times New Roman"/>
          <w:i/>
          <w:spacing w:val="-4"/>
          <w:sz w:val="28"/>
          <w:szCs w:val="28"/>
          <w:lang w:val="vi-VN"/>
        </w:rPr>
        <w:t>.</w:t>
      </w:r>
    </w:p>
    <w:p w14:paraId="3DC5E47A" w14:textId="090F0883" w:rsidR="007C64C0" w:rsidRPr="003F33B5" w:rsidRDefault="008635C6" w:rsidP="00B55477">
      <w:pPr>
        <w:widowControl w:val="0"/>
        <w:autoSpaceDE w:val="0"/>
        <w:autoSpaceDN w:val="0"/>
        <w:adjustRightInd w:val="0"/>
        <w:spacing w:after="40" w:line="330" w:lineRule="exact"/>
        <w:ind w:firstLine="709"/>
        <w:jc w:val="both"/>
        <w:rPr>
          <w:rFonts w:ascii="Times New Roman" w:hAnsi="Times New Roman"/>
          <w:sz w:val="28"/>
          <w:szCs w:val="28"/>
          <w:lang w:val="vi-VN"/>
        </w:rPr>
      </w:pPr>
      <w:r w:rsidRPr="003F33B5">
        <w:rPr>
          <w:rFonts w:ascii="Times New Roman" w:hAnsi="Times New Roman"/>
          <w:spacing w:val="-4"/>
          <w:sz w:val="28"/>
          <w:szCs w:val="28"/>
          <w:lang w:val="vi-VN"/>
        </w:rPr>
        <w:t xml:space="preserve"> </w:t>
      </w:r>
      <w:r w:rsidR="00500F8D" w:rsidRPr="003F33B5">
        <w:rPr>
          <w:rFonts w:ascii="Times New Roman" w:hAnsi="Times New Roman"/>
          <w:spacing w:val="-4"/>
          <w:sz w:val="28"/>
          <w:szCs w:val="28"/>
          <w:lang w:val="vi-VN"/>
        </w:rPr>
        <w:t>4</w:t>
      </w:r>
      <w:r w:rsidR="00F96962" w:rsidRPr="003F33B5">
        <w:rPr>
          <w:rFonts w:ascii="Times New Roman" w:hAnsi="Times New Roman"/>
          <w:spacing w:val="-4"/>
          <w:sz w:val="28"/>
          <w:szCs w:val="28"/>
          <w:lang w:val="vi-VN"/>
        </w:rPr>
        <w:t>.</w:t>
      </w:r>
      <w:r w:rsidR="006675FD" w:rsidRPr="003F33B5">
        <w:rPr>
          <w:rFonts w:ascii="Times New Roman" w:hAnsi="Times New Roman"/>
          <w:spacing w:val="-4"/>
          <w:sz w:val="28"/>
          <w:szCs w:val="28"/>
          <w:lang w:val="vi-VN"/>
        </w:rPr>
        <w:t xml:space="preserve"> </w:t>
      </w:r>
      <w:r w:rsidR="007C64C0" w:rsidRPr="003F33B5">
        <w:rPr>
          <w:rFonts w:ascii="Times New Roman" w:hAnsi="Times New Roman"/>
          <w:spacing w:val="-4"/>
          <w:sz w:val="28"/>
          <w:szCs w:val="28"/>
          <w:lang w:val="vi-VN"/>
        </w:rPr>
        <w:t>Đổi mới</w:t>
      </w:r>
      <w:r w:rsidR="007C64C0" w:rsidRPr="003F33B5">
        <w:rPr>
          <w:rFonts w:ascii="Times New Roman" w:hAnsi="Times New Roman"/>
          <w:sz w:val="28"/>
          <w:szCs w:val="28"/>
          <w:lang w:val="vi-VN"/>
        </w:rPr>
        <w:t xml:space="preserve"> mô hình tổ chức và phương thức hoạt động của chính quyền địa phương phù hợp với địa bàn hải đảo</w:t>
      </w:r>
      <w:r w:rsidR="00A71EA9">
        <w:rPr>
          <w:rFonts w:ascii="Times New Roman" w:hAnsi="Times New Roman"/>
          <w:sz w:val="28"/>
          <w:szCs w:val="28"/>
        </w:rPr>
        <w:t xml:space="preserve"> trong trường hợp đặc thù</w:t>
      </w:r>
      <w:r w:rsidR="007C64C0" w:rsidRPr="003F33B5">
        <w:rPr>
          <w:rFonts w:ascii="Times New Roman" w:hAnsi="Times New Roman"/>
          <w:sz w:val="28"/>
          <w:szCs w:val="28"/>
        </w:rPr>
        <w:t xml:space="preserve">. </w:t>
      </w:r>
      <w:r w:rsidR="00FC0999" w:rsidRPr="003F33B5">
        <w:rPr>
          <w:rFonts w:ascii="Times New Roman" w:hAnsi="Times New Roman"/>
          <w:bCs/>
          <w:sz w:val="28"/>
          <w:szCs w:val="28"/>
        </w:rPr>
        <w:t>Do đặc điểm, vị trí địa lý và vai trò, tầm quan trọng của các đặc khu</w:t>
      </w:r>
      <w:r w:rsidR="00A71EA9">
        <w:rPr>
          <w:rFonts w:ascii="Times New Roman" w:hAnsi="Times New Roman"/>
          <w:bCs/>
          <w:sz w:val="28"/>
          <w:szCs w:val="28"/>
        </w:rPr>
        <w:t xml:space="preserve"> </w:t>
      </w:r>
      <w:r w:rsidR="00294E62">
        <w:rPr>
          <w:rFonts w:ascii="Times New Roman" w:hAnsi="Times New Roman"/>
          <w:sz w:val="28"/>
          <w:szCs w:val="28"/>
        </w:rPr>
        <w:t>này</w:t>
      </w:r>
      <w:r w:rsidR="00FC0999" w:rsidRPr="003F33B5">
        <w:rPr>
          <w:rFonts w:ascii="Times New Roman" w:hAnsi="Times New Roman"/>
          <w:bCs/>
          <w:sz w:val="28"/>
          <w:szCs w:val="28"/>
        </w:rPr>
        <w:t xml:space="preserve">, mô hình tổ chức và </w:t>
      </w:r>
      <w:r w:rsidR="00FC0999" w:rsidRPr="003F33B5">
        <w:rPr>
          <w:rFonts w:ascii="Times New Roman" w:hAnsi="Times New Roman"/>
          <w:bCs/>
          <w:sz w:val="28"/>
          <w:szCs w:val="28"/>
          <w:lang w:val="vi-VN"/>
        </w:rPr>
        <w:t xml:space="preserve">công tác quản lý nhà nước </w:t>
      </w:r>
      <w:r w:rsidR="00FC0999" w:rsidRPr="003F33B5">
        <w:rPr>
          <w:rFonts w:ascii="Times New Roman" w:hAnsi="Times New Roman"/>
          <w:bCs/>
          <w:sz w:val="28"/>
          <w:szCs w:val="28"/>
        </w:rPr>
        <w:t>cần được tổ chức tinh gọn</w:t>
      </w:r>
      <w:r w:rsidR="00FC0999" w:rsidRPr="003F33B5">
        <w:rPr>
          <w:rFonts w:ascii="Times New Roman" w:hAnsi="Times New Roman"/>
          <w:bCs/>
          <w:sz w:val="28"/>
          <w:szCs w:val="28"/>
          <w:lang w:val="vi-VN"/>
        </w:rPr>
        <w:t>, tăng tính tự chủ</w:t>
      </w:r>
      <w:r w:rsidR="00CB1AAF" w:rsidRPr="003F33B5">
        <w:rPr>
          <w:rFonts w:ascii="Times New Roman" w:hAnsi="Times New Roman"/>
          <w:bCs/>
          <w:sz w:val="28"/>
          <w:szCs w:val="28"/>
        </w:rPr>
        <w:t>,</w:t>
      </w:r>
      <w:r w:rsidR="00FC0999" w:rsidRPr="003F33B5">
        <w:rPr>
          <w:rFonts w:ascii="Times New Roman" w:hAnsi="Times New Roman"/>
          <w:bCs/>
          <w:sz w:val="28"/>
          <w:szCs w:val="28"/>
          <w:lang w:val="vi-VN"/>
        </w:rPr>
        <w:t xml:space="preserve"> </w:t>
      </w:r>
      <w:r w:rsidR="00CB1AAF" w:rsidRPr="003F33B5">
        <w:rPr>
          <w:rFonts w:ascii="Times New Roman" w:hAnsi="Times New Roman"/>
          <w:sz w:val="28"/>
          <w:szCs w:val="28"/>
          <w:lang w:val="vi-VN"/>
        </w:rPr>
        <w:t xml:space="preserve">đề cao vai trò của người đứng đầu </w:t>
      </w:r>
      <w:r w:rsidR="00FC0999" w:rsidRPr="003F33B5">
        <w:rPr>
          <w:rFonts w:ascii="Times New Roman" w:hAnsi="Times New Roman"/>
          <w:bCs/>
          <w:sz w:val="28"/>
          <w:szCs w:val="28"/>
          <w:lang w:val="vi-VN"/>
        </w:rPr>
        <w:t>nhưng vẫn bảo đảm thống nhất, thông suốt, hoạt động hiệu lực, hiệu quả, phục vụ Nhân dân tốt hơn, qua đó giúp giảm chi phí quản lý, tăng hiệu quả điều hành, tạo điều kiện thu hút đầu tư, phát triển kinh tế  - xã hội của đặc khu</w:t>
      </w:r>
      <w:r w:rsidR="00FC0999" w:rsidRPr="003F33B5">
        <w:rPr>
          <w:rFonts w:ascii="Times New Roman" w:hAnsi="Times New Roman"/>
          <w:color w:val="000000"/>
          <w:sz w:val="26"/>
          <w:szCs w:val="26"/>
          <w:shd w:val="clear" w:color="auto" w:fill="FFFFFF"/>
        </w:rPr>
        <w:t xml:space="preserve"> và </w:t>
      </w:r>
      <w:r w:rsidR="0056704A" w:rsidRPr="003F33B5">
        <w:rPr>
          <w:rFonts w:ascii="Times New Roman" w:hAnsi="Times New Roman"/>
          <w:bCs/>
          <w:sz w:val="28"/>
          <w:szCs w:val="28"/>
          <w:lang w:val="vi-VN"/>
        </w:rPr>
        <w:t xml:space="preserve">bảo </w:t>
      </w:r>
      <w:r w:rsidR="00FC0999" w:rsidRPr="003F33B5">
        <w:rPr>
          <w:rFonts w:ascii="Times New Roman" w:hAnsi="Times New Roman"/>
          <w:bCs/>
          <w:sz w:val="28"/>
          <w:szCs w:val="28"/>
          <w:lang w:val="vi-VN"/>
        </w:rPr>
        <w:t xml:space="preserve">đảm công tác bảo vệ chủ quyền biển đảo của Việt Nam. </w:t>
      </w:r>
    </w:p>
    <w:p w14:paraId="1F3AAC4E" w14:textId="77777777" w:rsidR="003F16C1" w:rsidRPr="003F33B5" w:rsidRDefault="003F16C1" w:rsidP="008800EF">
      <w:pPr>
        <w:widowControl w:val="0"/>
        <w:autoSpaceDE w:val="0"/>
        <w:autoSpaceDN w:val="0"/>
        <w:adjustRightInd w:val="0"/>
        <w:spacing w:after="40" w:line="330" w:lineRule="exact"/>
        <w:ind w:firstLine="709"/>
        <w:jc w:val="both"/>
        <w:rPr>
          <w:rFonts w:ascii="Times New Roman" w:hAnsi="Times New Roman"/>
          <w:b/>
          <w:sz w:val="24"/>
          <w:szCs w:val="24"/>
          <w:lang w:val="vi-VN"/>
        </w:rPr>
      </w:pPr>
      <w:r w:rsidRPr="003F33B5">
        <w:rPr>
          <w:rFonts w:ascii="Times New Roman" w:hAnsi="Times New Roman"/>
          <w:b/>
          <w:spacing w:val="-12"/>
          <w:sz w:val="24"/>
          <w:szCs w:val="24"/>
          <w:lang w:val="vi-VN"/>
        </w:rPr>
        <w:t>III</w:t>
      </w:r>
      <w:r w:rsidR="0002764A" w:rsidRPr="003F33B5">
        <w:rPr>
          <w:rFonts w:ascii="Times New Roman" w:hAnsi="Times New Roman"/>
          <w:b/>
          <w:spacing w:val="-12"/>
          <w:sz w:val="24"/>
          <w:szCs w:val="24"/>
          <w:lang w:val="vi-VN"/>
        </w:rPr>
        <w:t xml:space="preserve">. </w:t>
      </w:r>
      <w:r w:rsidRPr="003F33B5">
        <w:rPr>
          <w:rFonts w:ascii="Times New Roman" w:hAnsi="Times New Roman"/>
          <w:b/>
          <w:sz w:val="24"/>
          <w:szCs w:val="24"/>
          <w:lang w:val="vi-VN"/>
        </w:rPr>
        <w:t xml:space="preserve">QUÁ TRÌNH XÂY DỰNG DỰ </w:t>
      </w:r>
      <w:r w:rsidR="00836FF0" w:rsidRPr="003F33B5">
        <w:rPr>
          <w:rFonts w:ascii="Times New Roman" w:hAnsi="Times New Roman"/>
          <w:b/>
          <w:sz w:val="24"/>
          <w:szCs w:val="24"/>
          <w:lang w:val="vi-VN"/>
        </w:rPr>
        <w:t>THẢO NGHỊ ĐỊNH</w:t>
      </w:r>
    </w:p>
    <w:p w14:paraId="614B67F8" w14:textId="77777777" w:rsidR="003F16C1" w:rsidRPr="003F33B5" w:rsidRDefault="009E509D" w:rsidP="00B55477">
      <w:pPr>
        <w:spacing w:after="40" w:line="330" w:lineRule="exact"/>
        <w:ind w:firstLine="709"/>
        <w:jc w:val="both"/>
        <w:rPr>
          <w:rFonts w:ascii="Times New Roman" w:hAnsi="Times New Roman"/>
          <w:spacing w:val="-4"/>
          <w:sz w:val="28"/>
          <w:szCs w:val="28"/>
          <w:lang w:val="vi-VN"/>
        </w:rPr>
      </w:pPr>
      <w:r w:rsidRPr="003F33B5">
        <w:rPr>
          <w:rFonts w:ascii="Times New Roman" w:hAnsi="Times New Roman"/>
          <w:spacing w:val="-4"/>
          <w:sz w:val="28"/>
          <w:szCs w:val="28"/>
          <w:lang w:val="vi-VN"/>
        </w:rPr>
        <w:t>Căn cứ</w:t>
      </w:r>
      <w:r w:rsidR="003F16C1" w:rsidRPr="003F33B5">
        <w:rPr>
          <w:rFonts w:ascii="Times New Roman" w:hAnsi="Times New Roman"/>
          <w:spacing w:val="-4"/>
          <w:sz w:val="28"/>
          <w:szCs w:val="28"/>
          <w:lang w:val="vi-VN"/>
        </w:rPr>
        <w:t xml:space="preserve"> quy định của Luật Ban hành văn bản quy phạm pháp luật</w:t>
      </w:r>
      <w:r w:rsidR="00A516F1" w:rsidRPr="003F33B5">
        <w:rPr>
          <w:rFonts w:ascii="Times New Roman" w:hAnsi="Times New Roman"/>
          <w:spacing w:val="-4"/>
          <w:sz w:val="28"/>
          <w:szCs w:val="28"/>
          <w:lang w:val="vi-VN"/>
        </w:rPr>
        <w:t xml:space="preserve"> 2025</w:t>
      </w:r>
      <w:r w:rsidR="005A6AAE" w:rsidRPr="003F33B5">
        <w:rPr>
          <w:rFonts w:ascii="Times New Roman" w:hAnsi="Times New Roman"/>
          <w:sz w:val="28"/>
          <w:szCs w:val="28"/>
          <w:lang w:val="vi-VN"/>
        </w:rPr>
        <w:t xml:space="preserve">, </w:t>
      </w:r>
      <w:r w:rsidR="003F16C1" w:rsidRPr="003F33B5">
        <w:rPr>
          <w:rFonts w:ascii="Times New Roman" w:hAnsi="Times New Roman"/>
          <w:spacing w:val="-4"/>
          <w:sz w:val="28"/>
          <w:szCs w:val="28"/>
          <w:lang w:val="vi-VN"/>
        </w:rPr>
        <w:t>Bộ Nội vụ đã chủ trì, phối hợp với các cơ quan liên quan thực hiện các công việc sau:</w:t>
      </w:r>
    </w:p>
    <w:p w14:paraId="3E2FCDFF" w14:textId="77777777" w:rsidR="00FF6901" w:rsidRPr="003F33B5" w:rsidRDefault="00B641BC" w:rsidP="00B55477">
      <w:pPr>
        <w:pStyle w:val="NormalWeb"/>
        <w:shd w:val="clear" w:color="auto" w:fill="FFFFFF"/>
        <w:spacing w:before="0" w:beforeAutospacing="0" w:after="40" w:afterAutospacing="0" w:line="330" w:lineRule="exact"/>
        <w:ind w:firstLine="709"/>
        <w:jc w:val="both"/>
        <w:textAlignment w:val="baseline"/>
        <w:rPr>
          <w:spacing w:val="-4"/>
          <w:sz w:val="28"/>
          <w:szCs w:val="28"/>
          <w:lang w:val="vi-VN"/>
        </w:rPr>
      </w:pPr>
      <w:r w:rsidRPr="003F33B5">
        <w:rPr>
          <w:sz w:val="28"/>
          <w:szCs w:val="28"/>
          <w:lang w:val="vi-VN"/>
        </w:rPr>
        <w:t xml:space="preserve">1. </w:t>
      </w:r>
      <w:r w:rsidR="009E509D" w:rsidRPr="003F33B5">
        <w:rPr>
          <w:spacing w:val="-4"/>
          <w:sz w:val="28"/>
          <w:szCs w:val="28"/>
          <w:lang w:val="vi-VN"/>
        </w:rPr>
        <w:t xml:space="preserve"> </w:t>
      </w:r>
      <w:r w:rsidR="00377591" w:rsidRPr="003F33B5">
        <w:rPr>
          <w:spacing w:val="-4"/>
          <w:sz w:val="28"/>
          <w:szCs w:val="28"/>
        </w:rPr>
        <w:t>Xây dựng</w:t>
      </w:r>
      <w:r w:rsidR="009E509D" w:rsidRPr="003F33B5">
        <w:rPr>
          <w:spacing w:val="-4"/>
          <w:sz w:val="28"/>
          <w:szCs w:val="28"/>
          <w:lang w:val="vi-VN"/>
        </w:rPr>
        <w:t xml:space="preserve"> dự thảo</w:t>
      </w:r>
      <w:r w:rsidR="00EA6DED" w:rsidRPr="003F33B5">
        <w:rPr>
          <w:spacing w:val="-4"/>
          <w:sz w:val="28"/>
          <w:szCs w:val="28"/>
          <w:lang w:val="vi-VN"/>
        </w:rPr>
        <w:t xml:space="preserve"> Tờ trình và dự thảo Nghị định</w:t>
      </w:r>
      <w:r w:rsidR="009E509D" w:rsidRPr="003F33B5">
        <w:rPr>
          <w:spacing w:val="-4"/>
          <w:sz w:val="28"/>
          <w:szCs w:val="28"/>
          <w:lang w:val="vi-VN"/>
        </w:rPr>
        <w:t>.</w:t>
      </w:r>
    </w:p>
    <w:p w14:paraId="605454DF" w14:textId="77777777" w:rsidR="003F16C1" w:rsidRPr="003F33B5" w:rsidRDefault="00FF6901" w:rsidP="00B55477">
      <w:pPr>
        <w:widowControl w:val="0"/>
        <w:spacing w:after="40" w:line="330" w:lineRule="exact"/>
        <w:ind w:firstLine="709"/>
        <w:jc w:val="both"/>
        <w:rPr>
          <w:rFonts w:ascii="Times New Roman" w:hAnsi="Times New Roman"/>
          <w:spacing w:val="-8"/>
          <w:sz w:val="28"/>
          <w:szCs w:val="28"/>
          <w:lang w:val="vi-VN"/>
        </w:rPr>
      </w:pPr>
      <w:r w:rsidRPr="003F33B5">
        <w:rPr>
          <w:rFonts w:ascii="Times New Roman" w:hAnsi="Times New Roman"/>
          <w:spacing w:val="-8"/>
          <w:sz w:val="28"/>
          <w:szCs w:val="28"/>
          <w:lang w:val="vi-VN"/>
        </w:rPr>
        <w:t xml:space="preserve">2. </w:t>
      </w:r>
      <w:r w:rsidR="003F16C1" w:rsidRPr="003F33B5">
        <w:rPr>
          <w:rFonts w:ascii="Times New Roman" w:hAnsi="Times New Roman"/>
          <w:spacing w:val="-8"/>
          <w:sz w:val="28"/>
          <w:szCs w:val="28"/>
          <w:lang w:val="vi-VN"/>
        </w:rPr>
        <w:t>Lấy</w:t>
      </w:r>
      <w:r w:rsidR="00BE5F5A" w:rsidRPr="003F33B5">
        <w:rPr>
          <w:rFonts w:ascii="Times New Roman" w:hAnsi="Times New Roman"/>
          <w:spacing w:val="-8"/>
          <w:sz w:val="28"/>
          <w:szCs w:val="28"/>
          <w:lang w:val="vi-VN"/>
        </w:rPr>
        <w:t xml:space="preserve"> ý kiến các </w:t>
      </w:r>
      <w:r w:rsidR="009915BC" w:rsidRPr="003F33B5">
        <w:rPr>
          <w:rFonts w:ascii="Times New Roman" w:hAnsi="Times New Roman"/>
          <w:spacing w:val="-8"/>
          <w:sz w:val="28"/>
          <w:szCs w:val="28"/>
          <w:lang w:val="vi-VN"/>
        </w:rPr>
        <w:t>B</w:t>
      </w:r>
      <w:r w:rsidR="00BE5F5A" w:rsidRPr="003F33B5">
        <w:rPr>
          <w:rFonts w:ascii="Times New Roman" w:hAnsi="Times New Roman"/>
          <w:spacing w:val="-8"/>
          <w:sz w:val="28"/>
          <w:szCs w:val="28"/>
          <w:lang w:val="vi-VN"/>
        </w:rPr>
        <w:t xml:space="preserve">an, </w:t>
      </w:r>
      <w:r w:rsidR="009915BC" w:rsidRPr="003F33B5">
        <w:rPr>
          <w:rFonts w:ascii="Times New Roman" w:hAnsi="Times New Roman"/>
          <w:spacing w:val="-8"/>
          <w:sz w:val="28"/>
          <w:szCs w:val="28"/>
          <w:lang w:val="vi-VN"/>
        </w:rPr>
        <w:t>B</w:t>
      </w:r>
      <w:r w:rsidR="00BE5F5A" w:rsidRPr="003F33B5">
        <w:rPr>
          <w:rFonts w:ascii="Times New Roman" w:hAnsi="Times New Roman"/>
          <w:spacing w:val="-8"/>
          <w:sz w:val="28"/>
          <w:szCs w:val="28"/>
          <w:lang w:val="vi-VN"/>
        </w:rPr>
        <w:t xml:space="preserve">ộ, ngành </w:t>
      </w:r>
      <w:r w:rsidR="009915BC" w:rsidRPr="003F33B5">
        <w:rPr>
          <w:rFonts w:ascii="Times New Roman" w:hAnsi="Times New Roman"/>
          <w:spacing w:val="-8"/>
          <w:sz w:val="28"/>
          <w:szCs w:val="28"/>
          <w:lang w:val="vi-VN"/>
        </w:rPr>
        <w:t>T</w:t>
      </w:r>
      <w:r w:rsidR="003F16C1" w:rsidRPr="003F33B5">
        <w:rPr>
          <w:rFonts w:ascii="Times New Roman" w:hAnsi="Times New Roman"/>
          <w:spacing w:val="-8"/>
          <w:sz w:val="28"/>
          <w:szCs w:val="28"/>
          <w:lang w:val="vi-VN"/>
        </w:rPr>
        <w:t xml:space="preserve">rung ương; HĐND, UBND các tỉnh, thành phố trực thuộc </w:t>
      </w:r>
      <w:r w:rsidR="009915BC" w:rsidRPr="003F33B5">
        <w:rPr>
          <w:rFonts w:ascii="Times New Roman" w:hAnsi="Times New Roman"/>
          <w:spacing w:val="-8"/>
          <w:sz w:val="28"/>
          <w:szCs w:val="28"/>
          <w:lang w:val="vi-VN"/>
        </w:rPr>
        <w:t>T</w:t>
      </w:r>
      <w:r w:rsidR="003F16C1" w:rsidRPr="003F33B5">
        <w:rPr>
          <w:rFonts w:ascii="Times New Roman" w:hAnsi="Times New Roman"/>
          <w:spacing w:val="-8"/>
          <w:sz w:val="28"/>
          <w:szCs w:val="28"/>
          <w:lang w:val="vi-VN"/>
        </w:rPr>
        <w:t xml:space="preserve">rung ương </w:t>
      </w:r>
      <w:r w:rsidR="00F20E15" w:rsidRPr="003F33B5">
        <w:rPr>
          <w:rFonts w:ascii="Times New Roman" w:hAnsi="Times New Roman"/>
          <w:spacing w:val="-8"/>
          <w:sz w:val="28"/>
          <w:szCs w:val="28"/>
          <w:lang w:val="vi-VN"/>
        </w:rPr>
        <w:t>về</w:t>
      </w:r>
      <w:r w:rsidR="003F16C1" w:rsidRPr="003F33B5">
        <w:rPr>
          <w:rFonts w:ascii="Times New Roman" w:hAnsi="Times New Roman"/>
          <w:spacing w:val="-8"/>
          <w:sz w:val="28"/>
          <w:szCs w:val="28"/>
          <w:lang w:val="vi-VN"/>
        </w:rPr>
        <w:t xml:space="preserve"> </w:t>
      </w:r>
      <w:r w:rsidR="00857EFF" w:rsidRPr="003F33B5">
        <w:rPr>
          <w:rFonts w:ascii="Times New Roman" w:hAnsi="Times New Roman"/>
          <w:spacing w:val="-8"/>
          <w:sz w:val="28"/>
          <w:szCs w:val="28"/>
          <w:lang w:val="vi-VN"/>
        </w:rPr>
        <w:t>dự thảo Nghị định</w:t>
      </w:r>
      <w:r w:rsidR="009E509D" w:rsidRPr="003F33B5">
        <w:rPr>
          <w:rFonts w:ascii="Times New Roman" w:hAnsi="Times New Roman"/>
          <w:spacing w:val="-8"/>
          <w:sz w:val="28"/>
          <w:szCs w:val="28"/>
          <w:lang w:val="vi-VN"/>
        </w:rPr>
        <w:t>.</w:t>
      </w:r>
    </w:p>
    <w:p w14:paraId="3CABBBFA" w14:textId="77777777" w:rsidR="003F16C1" w:rsidRPr="003F33B5" w:rsidRDefault="00377591" w:rsidP="00B55477">
      <w:pPr>
        <w:widowControl w:val="0"/>
        <w:spacing w:after="40" w:line="330" w:lineRule="exact"/>
        <w:ind w:firstLine="709"/>
        <w:jc w:val="both"/>
        <w:rPr>
          <w:rFonts w:ascii="Times New Roman" w:hAnsi="Times New Roman"/>
          <w:spacing w:val="-8"/>
          <w:sz w:val="28"/>
          <w:szCs w:val="28"/>
          <w:lang w:val="vi-VN"/>
        </w:rPr>
      </w:pPr>
      <w:r w:rsidRPr="003F33B5">
        <w:rPr>
          <w:rFonts w:ascii="Times New Roman" w:hAnsi="Times New Roman"/>
          <w:spacing w:val="-8"/>
          <w:sz w:val="28"/>
          <w:szCs w:val="28"/>
        </w:rPr>
        <w:t>3</w:t>
      </w:r>
      <w:r w:rsidR="003F16C1" w:rsidRPr="003F33B5">
        <w:rPr>
          <w:rFonts w:ascii="Times New Roman" w:hAnsi="Times New Roman"/>
          <w:spacing w:val="-8"/>
          <w:sz w:val="28"/>
          <w:szCs w:val="28"/>
          <w:lang w:val="vi-VN"/>
        </w:rPr>
        <w:t>. Căn cứ ý kiến góp ý của các</w:t>
      </w:r>
      <w:r w:rsidR="009E509D" w:rsidRPr="003F33B5">
        <w:rPr>
          <w:rFonts w:ascii="Times New Roman" w:hAnsi="Times New Roman"/>
          <w:spacing w:val="-8"/>
          <w:sz w:val="28"/>
          <w:szCs w:val="28"/>
          <w:lang w:val="vi-VN"/>
        </w:rPr>
        <w:t xml:space="preserve"> Ban,</w:t>
      </w:r>
      <w:r w:rsidR="003F16C1" w:rsidRPr="003F33B5">
        <w:rPr>
          <w:rFonts w:ascii="Times New Roman" w:hAnsi="Times New Roman"/>
          <w:spacing w:val="-8"/>
          <w:sz w:val="28"/>
          <w:szCs w:val="28"/>
          <w:lang w:val="vi-VN"/>
        </w:rPr>
        <w:t xml:space="preserve"> </w:t>
      </w:r>
      <w:r w:rsidR="009915BC" w:rsidRPr="003F33B5">
        <w:rPr>
          <w:rFonts w:ascii="Times New Roman" w:hAnsi="Times New Roman"/>
          <w:spacing w:val="-8"/>
          <w:sz w:val="28"/>
          <w:szCs w:val="28"/>
          <w:lang w:val="vi-VN"/>
        </w:rPr>
        <w:t>B</w:t>
      </w:r>
      <w:r w:rsidR="003F16C1" w:rsidRPr="003F33B5">
        <w:rPr>
          <w:rFonts w:ascii="Times New Roman" w:hAnsi="Times New Roman"/>
          <w:spacing w:val="-8"/>
          <w:sz w:val="28"/>
          <w:szCs w:val="28"/>
          <w:lang w:val="vi-VN"/>
        </w:rPr>
        <w:t>ộ</w:t>
      </w:r>
      <w:r w:rsidR="009E509D" w:rsidRPr="003F33B5">
        <w:rPr>
          <w:rFonts w:ascii="Times New Roman" w:hAnsi="Times New Roman"/>
          <w:spacing w:val="-8"/>
          <w:sz w:val="28"/>
          <w:szCs w:val="28"/>
          <w:lang w:val="vi-VN"/>
        </w:rPr>
        <w:t>, ngành Trung ương và</w:t>
      </w:r>
      <w:r w:rsidR="003F16C1" w:rsidRPr="003F33B5">
        <w:rPr>
          <w:rFonts w:ascii="Times New Roman" w:hAnsi="Times New Roman"/>
          <w:spacing w:val="-8"/>
          <w:sz w:val="28"/>
          <w:szCs w:val="28"/>
          <w:lang w:val="vi-VN"/>
        </w:rPr>
        <w:t xml:space="preserve"> địa phương, Bộ Nội vụ tiếp thu, chỉnh lý </w:t>
      </w:r>
      <w:r w:rsidR="009E509D" w:rsidRPr="003F33B5">
        <w:rPr>
          <w:rFonts w:ascii="Times New Roman" w:hAnsi="Times New Roman"/>
          <w:spacing w:val="-8"/>
          <w:sz w:val="28"/>
          <w:szCs w:val="28"/>
          <w:lang w:val="vi-VN"/>
        </w:rPr>
        <w:t xml:space="preserve">hoàn thiện </w:t>
      </w:r>
      <w:r w:rsidR="00857EFF" w:rsidRPr="003F33B5">
        <w:rPr>
          <w:rFonts w:ascii="Times New Roman" w:hAnsi="Times New Roman"/>
          <w:spacing w:val="-8"/>
          <w:sz w:val="28"/>
          <w:szCs w:val="28"/>
          <w:lang w:val="vi-VN"/>
        </w:rPr>
        <w:t>dự thảo Nghị định</w:t>
      </w:r>
      <w:r w:rsidR="003F16C1" w:rsidRPr="003F33B5">
        <w:rPr>
          <w:rFonts w:ascii="Times New Roman" w:hAnsi="Times New Roman"/>
          <w:spacing w:val="-8"/>
          <w:sz w:val="28"/>
          <w:szCs w:val="28"/>
          <w:lang w:val="vi-VN"/>
        </w:rPr>
        <w:t>.</w:t>
      </w:r>
    </w:p>
    <w:p w14:paraId="34054E72" w14:textId="77777777" w:rsidR="003F16C1" w:rsidRPr="003F33B5" w:rsidRDefault="00377591" w:rsidP="00B55477">
      <w:pPr>
        <w:widowControl w:val="0"/>
        <w:spacing w:after="40" w:line="330" w:lineRule="exact"/>
        <w:ind w:firstLine="709"/>
        <w:jc w:val="both"/>
        <w:rPr>
          <w:rFonts w:ascii="Times New Roman" w:hAnsi="Times New Roman"/>
          <w:spacing w:val="-6"/>
          <w:sz w:val="28"/>
          <w:szCs w:val="28"/>
          <w:lang w:val="vi-VN"/>
        </w:rPr>
      </w:pPr>
      <w:r w:rsidRPr="003F33B5">
        <w:rPr>
          <w:rFonts w:ascii="Times New Roman" w:hAnsi="Times New Roman"/>
          <w:spacing w:val="-6"/>
          <w:sz w:val="28"/>
          <w:szCs w:val="28"/>
        </w:rPr>
        <w:t>4</w:t>
      </w:r>
      <w:r w:rsidR="003F16C1" w:rsidRPr="003F33B5">
        <w:rPr>
          <w:rFonts w:ascii="Times New Roman" w:hAnsi="Times New Roman"/>
          <w:spacing w:val="-6"/>
          <w:sz w:val="28"/>
          <w:szCs w:val="28"/>
          <w:lang w:val="vi-VN"/>
        </w:rPr>
        <w:t xml:space="preserve">. </w:t>
      </w:r>
      <w:bookmarkStart w:id="1" w:name="_Hlk180048204"/>
      <w:r w:rsidR="003F16C1" w:rsidRPr="003F33B5">
        <w:rPr>
          <w:rFonts w:ascii="Times New Roman" w:hAnsi="Times New Roman"/>
          <w:spacing w:val="-6"/>
          <w:sz w:val="28"/>
          <w:szCs w:val="28"/>
          <w:lang w:val="vi-VN"/>
        </w:rPr>
        <w:t>Gửi Bộ Tư pháp thẩm định</w:t>
      </w:r>
      <w:r w:rsidR="00EA6DED" w:rsidRPr="003F33B5">
        <w:rPr>
          <w:rFonts w:ascii="Times New Roman" w:hAnsi="Times New Roman"/>
          <w:spacing w:val="-6"/>
          <w:sz w:val="28"/>
          <w:szCs w:val="28"/>
          <w:lang w:val="vi-VN"/>
        </w:rPr>
        <w:t xml:space="preserve"> hồ sơ</w:t>
      </w:r>
      <w:r w:rsidR="003F16C1" w:rsidRPr="003F33B5">
        <w:rPr>
          <w:rFonts w:ascii="Times New Roman" w:hAnsi="Times New Roman"/>
          <w:spacing w:val="-6"/>
          <w:sz w:val="28"/>
          <w:szCs w:val="28"/>
          <w:lang w:val="vi-VN"/>
        </w:rPr>
        <w:t xml:space="preserve"> </w:t>
      </w:r>
      <w:r w:rsidR="00D221BC" w:rsidRPr="003F33B5">
        <w:rPr>
          <w:rFonts w:ascii="Times New Roman" w:hAnsi="Times New Roman"/>
          <w:spacing w:val="-6"/>
          <w:sz w:val="28"/>
          <w:szCs w:val="28"/>
          <w:lang w:val="vi-VN"/>
        </w:rPr>
        <w:t>dự thảo Nghị định</w:t>
      </w:r>
      <w:r w:rsidR="003F16C1" w:rsidRPr="003F33B5">
        <w:rPr>
          <w:rFonts w:ascii="Times New Roman" w:hAnsi="Times New Roman"/>
          <w:spacing w:val="-6"/>
          <w:sz w:val="28"/>
          <w:szCs w:val="28"/>
          <w:lang w:val="vi-VN"/>
        </w:rPr>
        <w:t xml:space="preserve">. </w:t>
      </w:r>
    </w:p>
    <w:p w14:paraId="3FCCB1AA" w14:textId="77777777" w:rsidR="003F16C1" w:rsidRPr="003F33B5" w:rsidRDefault="00377591" w:rsidP="00B55477">
      <w:pPr>
        <w:widowControl w:val="0"/>
        <w:spacing w:after="40" w:line="330" w:lineRule="exact"/>
        <w:ind w:firstLine="709"/>
        <w:jc w:val="both"/>
        <w:rPr>
          <w:rFonts w:ascii="Times New Roman" w:hAnsi="Times New Roman"/>
          <w:bCs/>
          <w:spacing w:val="-8"/>
          <w:sz w:val="28"/>
          <w:szCs w:val="28"/>
          <w:lang w:val="vi-VN"/>
        </w:rPr>
      </w:pPr>
      <w:r w:rsidRPr="003F33B5">
        <w:rPr>
          <w:rFonts w:ascii="Times New Roman" w:hAnsi="Times New Roman"/>
          <w:spacing w:val="-8"/>
          <w:sz w:val="28"/>
          <w:szCs w:val="28"/>
        </w:rPr>
        <w:t>5</w:t>
      </w:r>
      <w:r w:rsidR="003F16C1" w:rsidRPr="003F33B5">
        <w:rPr>
          <w:rFonts w:ascii="Times New Roman" w:hAnsi="Times New Roman"/>
          <w:spacing w:val="-8"/>
          <w:sz w:val="28"/>
          <w:szCs w:val="28"/>
          <w:lang w:val="vi-VN"/>
        </w:rPr>
        <w:t xml:space="preserve">. Căn cứ ý kiến thẩm định của Bộ Tư pháp, Bộ Nội vụ tiếp thu, chỉnh lý và hoàn thiện </w:t>
      </w:r>
      <w:r w:rsidR="00D221BC" w:rsidRPr="003F33B5">
        <w:rPr>
          <w:rFonts w:ascii="Times New Roman" w:hAnsi="Times New Roman"/>
          <w:spacing w:val="-8"/>
          <w:sz w:val="28"/>
          <w:szCs w:val="28"/>
          <w:lang w:val="vi-VN"/>
        </w:rPr>
        <w:t>dự thảo nghị định</w:t>
      </w:r>
      <w:r w:rsidR="003F16C1" w:rsidRPr="003F33B5">
        <w:rPr>
          <w:rFonts w:ascii="Times New Roman" w:hAnsi="Times New Roman"/>
          <w:spacing w:val="-8"/>
          <w:sz w:val="28"/>
          <w:szCs w:val="28"/>
          <w:lang w:val="vi-VN"/>
        </w:rPr>
        <w:t xml:space="preserve"> trình Chính phủ xem xét</w:t>
      </w:r>
      <w:r w:rsidR="00D221BC" w:rsidRPr="003F33B5">
        <w:rPr>
          <w:rFonts w:ascii="Times New Roman" w:hAnsi="Times New Roman"/>
          <w:spacing w:val="-8"/>
          <w:sz w:val="28"/>
          <w:szCs w:val="28"/>
          <w:lang w:val="vi-VN"/>
        </w:rPr>
        <w:t>, quyết định</w:t>
      </w:r>
      <w:r w:rsidR="003F16C1" w:rsidRPr="003F33B5">
        <w:rPr>
          <w:rFonts w:ascii="Times New Roman" w:hAnsi="Times New Roman"/>
          <w:spacing w:val="-8"/>
          <w:sz w:val="28"/>
          <w:szCs w:val="28"/>
          <w:lang w:val="vi-VN"/>
        </w:rPr>
        <w:t xml:space="preserve">. </w:t>
      </w:r>
      <w:bookmarkEnd w:id="1"/>
    </w:p>
    <w:p w14:paraId="3809AD09" w14:textId="77777777" w:rsidR="00772B61" w:rsidRPr="003F33B5" w:rsidRDefault="000764FB" w:rsidP="00B55477">
      <w:pPr>
        <w:widowControl w:val="0"/>
        <w:spacing w:after="40" w:line="330" w:lineRule="exact"/>
        <w:ind w:firstLine="709"/>
        <w:jc w:val="both"/>
        <w:rPr>
          <w:rFonts w:ascii="Times New Roman" w:hAnsi="Times New Roman"/>
          <w:b/>
          <w:spacing w:val="-6"/>
          <w:sz w:val="28"/>
          <w:szCs w:val="28"/>
          <w:lang w:val="vi-VN"/>
        </w:rPr>
      </w:pPr>
      <w:r w:rsidRPr="003F33B5">
        <w:rPr>
          <w:rFonts w:ascii="Times New Roman" w:hAnsi="Times New Roman"/>
          <w:b/>
          <w:spacing w:val="-6"/>
          <w:sz w:val="28"/>
          <w:szCs w:val="28"/>
          <w:lang w:val="vi-VN"/>
        </w:rPr>
        <w:t>I</w:t>
      </w:r>
      <w:r w:rsidR="00772B61" w:rsidRPr="003F33B5">
        <w:rPr>
          <w:rFonts w:ascii="Times New Roman" w:hAnsi="Times New Roman"/>
          <w:b/>
          <w:spacing w:val="-6"/>
          <w:sz w:val="28"/>
          <w:szCs w:val="28"/>
          <w:lang w:val="vi-VN"/>
        </w:rPr>
        <w:t>V.</w:t>
      </w:r>
      <w:r w:rsidR="003F16C1" w:rsidRPr="003F33B5">
        <w:rPr>
          <w:rFonts w:ascii="Times New Roman" w:hAnsi="Times New Roman"/>
          <w:b/>
          <w:spacing w:val="-6"/>
          <w:sz w:val="28"/>
          <w:szCs w:val="28"/>
          <w:lang w:val="vi-VN"/>
        </w:rPr>
        <w:t xml:space="preserve"> BỐ CỤ</w:t>
      </w:r>
      <w:r w:rsidR="00F20E15" w:rsidRPr="003F33B5">
        <w:rPr>
          <w:rFonts w:ascii="Times New Roman" w:hAnsi="Times New Roman"/>
          <w:b/>
          <w:spacing w:val="-6"/>
          <w:sz w:val="28"/>
          <w:szCs w:val="28"/>
          <w:lang w:val="vi-VN"/>
        </w:rPr>
        <w:t>C</w:t>
      </w:r>
      <w:r w:rsidR="009234D7" w:rsidRPr="003F33B5">
        <w:rPr>
          <w:rFonts w:ascii="Times New Roman" w:hAnsi="Times New Roman"/>
          <w:b/>
          <w:spacing w:val="-6"/>
          <w:sz w:val="28"/>
          <w:szCs w:val="28"/>
        </w:rPr>
        <w:t xml:space="preserve"> </w:t>
      </w:r>
      <w:r w:rsidR="00772B61" w:rsidRPr="003F33B5">
        <w:rPr>
          <w:rFonts w:ascii="Times New Roman" w:hAnsi="Times New Roman"/>
          <w:b/>
          <w:spacing w:val="-6"/>
          <w:sz w:val="28"/>
          <w:szCs w:val="28"/>
          <w:lang w:val="vi-VN"/>
        </w:rPr>
        <w:t xml:space="preserve">CỦA DỰ </w:t>
      </w:r>
      <w:r w:rsidR="00D221BC" w:rsidRPr="003F33B5">
        <w:rPr>
          <w:rFonts w:ascii="Times New Roman" w:hAnsi="Times New Roman"/>
          <w:b/>
          <w:spacing w:val="-6"/>
          <w:sz w:val="28"/>
          <w:szCs w:val="28"/>
          <w:lang w:val="vi-VN"/>
        </w:rPr>
        <w:t>THẢO NGHỊ ĐỊNH</w:t>
      </w:r>
    </w:p>
    <w:p w14:paraId="0D3838DC" w14:textId="487E0DFE" w:rsidR="00FA1B67" w:rsidRPr="003F33B5" w:rsidRDefault="003F16C1" w:rsidP="584D76DF">
      <w:pPr>
        <w:widowControl w:val="0"/>
        <w:spacing w:after="40" w:line="330" w:lineRule="exact"/>
        <w:ind w:firstLine="709"/>
        <w:jc w:val="both"/>
        <w:rPr>
          <w:rFonts w:ascii="Times New Roman" w:hAnsi="Times New Roman"/>
          <w:spacing w:val="-2"/>
          <w:sz w:val="28"/>
          <w:szCs w:val="28"/>
          <w:lang w:val="vi-VN"/>
        </w:rPr>
      </w:pPr>
      <w:r w:rsidRPr="584D76DF">
        <w:rPr>
          <w:rFonts w:ascii="Times New Roman" w:hAnsi="Times New Roman"/>
          <w:spacing w:val="-2"/>
          <w:sz w:val="28"/>
          <w:szCs w:val="28"/>
          <w:lang w:val="vi-VN"/>
        </w:rPr>
        <w:t xml:space="preserve">Dự thảo </w:t>
      </w:r>
      <w:r w:rsidR="005E3340" w:rsidRPr="584D76DF">
        <w:rPr>
          <w:rFonts w:ascii="Times New Roman" w:hAnsi="Times New Roman"/>
          <w:spacing w:val="-2"/>
          <w:sz w:val="28"/>
          <w:szCs w:val="28"/>
          <w:lang w:val="vi-VN"/>
        </w:rPr>
        <w:t>Nghị định</w:t>
      </w:r>
      <w:r w:rsidRPr="584D76DF">
        <w:rPr>
          <w:rFonts w:ascii="Times New Roman" w:hAnsi="Times New Roman"/>
          <w:spacing w:val="-2"/>
          <w:sz w:val="28"/>
          <w:szCs w:val="28"/>
          <w:lang w:val="vi-VN"/>
        </w:rPr>
        <w:t xml:space="preserve"> gồm </w:t>
      </w:r>
      <w:r w:rsidR="00F27380" w:rsidRPr="584D76DF">
        <w:rPr>
          <w:rFonts w:ascii="Times New Roman" w:hAnsi="Times New Roman"/>
          <w:spacing w:val="-2"/>
          <w:sz w:val="28"/>
          <w:szCs w:val="28"/>
        </w:rPr>
        <w:t>4</w:t>
      </w:r>
      <w:r w:rsidR="003A4A26" w:rsidRPr="584D76DF">
        <w:rPr>
          <w:rFonts w:ascii="Times New Roman" w:hAnsi="Times New Roman"/>
          <w:spacing w:val="-2"/>
          <w:sz w:val="28"/>
          <w:szCs w:val="28"/>
          <w:lang w:val="vi-VN"/>
        </w:rPr>
        <w:t xml:space="preserve"> </w:t>
      </w:r>
      <w:r w:rsidR="0059056F" w:rsidRPr="584D76DF">
        <w:rPr>
          <w:rFonts w:ascii="Times New Roman" w:hAnsi="Times New Roman"/>
          <w:spacing w:val="-2"/>
          <w:sz w:val="28"/>
          <w:szCs w:val="28"/>
          <w:lang w:val="vi-VN"/>
        </w:rPr>
        <w:t>C</w:t>
      </w:r>
      <w:r w:rsidRPr="584D76DF">
        <w:rPr>
          <w:rFonts w:ascii="Times New Roman" w:hAnsi="Times New Roman"/>
          <w:spacing w:val="-2"/>
          <w:sz w:val="28"/>
          <w:szCs w:val="28"/>
          <w:lang w:val="vi-VN"/>
        </w:rPr>
        <w:t>hương,</w:t>
      </w:r>
      <w:r w:rsidR="00306021" w:rsidRPr="584D76DF">
        <w:rPr>
          <w:rFonts w:ascii="Times New Roman" w:hAnsi="Times New Roman"/>
          <w:spacing w:val="-2"/>
          <w:sz w:val="28"/>
          <w:szCs w:val="28"/>
          <w:lang w:val="vi-VN"/>
        </w:rPr>
        <w:t xml:space="preserve"> </w:t>
      </w:r>
      <w:r w:rsidR="00F27380" w:rsidRPr="584D76DF">
        <w:rPr>
          <w:rFonts w:ascii="Times New Roman" w:hAnsi="Times New Roman"/>
          <w:spacing w:val="-2"/>
          <w:sz w:val="28"/>
          <w:szCs w:val="28"/>
        </w:rPr>
        <w:t>1</w:t>
      </w:r>
      <w:r w:rsidR="006C3D95">
        <w:rPr>
          <w:rFonts w:ascii="Times New Roman" w:hAnsi="Times New Roman"/>
          <w:spacing w:val="-2"/>
          <w:sz w:val="28"/>
          <w:szCs w:val="28"/>
        </w:rPr>
        <w:t>7</w:t>
      </w:r>
      <w:r w:rsidR="009645F7" w:rsidRPr="584D76DF">
        <w:rPr>
          <w:rFonts w:ascii="Times New Roman" w:hAnsi="Times New Roman"/>
          <w:spacing w:val="-2"/>
          <w:sz w:val="28"/>
          <w:szCs w:val="28"/>
          <w:lang w:val="vi-VN"/>
        </w:rPr>
        <w:t xml:space="preserve"> </w:t>
      </w:r>
      <w:r w:rsidR="0059056F" w:rsidRPr="584D76DF">
        <w:rPr>
          <w:rFonts w:ascii="Times New Roman" w:hAnsi="Times New Roman"/>
          <w:spacing w:val="-2"/>
          <w:sz w:val="28"/>
          <w:szCs w:val="28"/>
          <w:lang w:val="vi-VN"/>
        </w:rPr>
        <w:t>Đ</w:t>
      </w:r>
      <w:r w:rsidRPr="584D76DF">
        <w:rPr>
          <w:rFonts w:ascii="Times New Roman" w:hAnsi="Times New Roman"/>
          <w:spacing w:val="-2"/>
          <w:sz w:val="28"/>
          <w:szCs w:val="28"/>
          <w:lang w:val="vi-VN"/>
        </w:rPr>
        <w:t>iề</w:t>
      </w:r>
      <w:r w:rsidR="005620B2" w:rsidRPr="584D76DF">
        <w:rPr>
          <w:rFonts w:ascii="Times New Roman" w:hAnsi="Times New Roman"/>
          <w:spacing w:val="-2"/>
          <w:sz w:val="28"/>
          <w:szCs w:val="28"/>
          <w:lang w:val="vi-VN"/>
        </w:rPr>
        <w:t>u</w:t>
      </w:r>
      <w:bookmarkStart w:id="2" w:name="_Hlk187598604"/>
    </w:p>
    <w:bookmarkEnd w:id="2"/>
    <w:p w14:paraId="3ADA7F2D" w14:textId="77777777" w:rsidR="009645F7" w:rsidRPr="003F33B5" w:rsidRDefault="0056704A" w:rsidP="00B55477">
      <w:pPr>
        <w:widowControl w:val="0"/>
        <w:spacing w:after="40" w:line="330" w:lineRule="exact"/>
        <w:ind w:firstLine="709"/>
        <w:jc w:val="both"/>
        <w:rPr>
          <w:rFonts w:ascii="Times New Roman" w:hAnsi="Times New Roman"/>
          <w:bCs/>
          <w:sz w:val="28"/>
          <w:szCs w:val="28"/>
          <w:lang w:val="vi-VN"/>
        </w:rPr>
      </w:pPr>
      <w:r w:rsidRPr="0056704A">
        <w:rPr>
          <w:rFonts w:ascii="Times New Roman" w:hAnsi="Times New Roman"/>
          <w:b/>
          <w:bCs/>
          <w:sz w:val="28"/>
          <w:szCs w:val="28"/>
        </w:rPr>
        <w:t>1.</w:t>
      </w:r>
      <w:r w:rsidR="003F16C1" w:rsidRPr="003F33B5">
        <w:rPr>
          <w:rFonts w:ascii="Times New Roman" w:hAnsi="Times New Roman"/>
          <w:bCs/>
          <w:sz w:val="28"/>
          <w:szCs w:val="28"/>
          <w:lang w:val="vi-VN"/>
        </w:rPr>
        <w:t xml:space="preserve"> Chương I: </w:t>
      </w:r>
      <w:r w:rsidR="00BD63F3" w:rsidRPr="003F33B5">
        <w:rPr>
          <w:rFonts w:ascii="Times New Roman" w:hAnsi="Times New Roman"/>
          <w:bCs/>
          <w:sz w:val="28"/>
          <w:szCs w:val="28"/>
          <w:lang w:val="vi-VN"/>
        </w:rPr>
        <w:t>Q</w:t>
      </w:r>
      <w:r w:rsidR="003F16C1" w:rsidRPr="003F33B5">
        <w:rPr>
          <w:rFonts w:ascii="Times New Roman" w:hAnsi="Times New Roman"/>
          <w:bCs/>
          <w:sz w:val="28"/>
          <w:szCs w:val="28"/>
          <w:lang w:val="vi-VN"/>
        </w:rPr>
        <w:t>uy định chung, gồ</w:t>
      </w:r>
      <w:r w:rsidR="00E95295" w:rsidRPr="003F33B5">
        <w:rPr>
          <w:rFonts w:ascii="Times New Roman" w:hAnsi="Times New Roman"/>
          <w:bCs/>
          <w:sz w:val="28"/>
          <w:szCs w:val="28"/>
          <w:lang w:val="vi-VN"/>
        </w:rPr>
        <w:t xml:space="preserve">m </w:t>
      </w:r>
      <w:r w:rsidR="00F27380" w:rsidRPr="003F33B5">
        <w:rPr>
          <w:rFonts w:ascii="Times New Roman" w:hAnsi="Times New Roman"/>
          <w:bCs/>
          <w:sz w:val="28"/>
          <w:szCs w:val="28"/>
        </w:rPr>
        <w:t>06</w:t>
      </w:r>
      <w:r w:rsidR="00FA1B67" w:rsidRPr="003F33B5">
        <w:rPr>
          <w:rFonts w:ascii="Times New Roman" w:hAnsi="Times New Roman"/>
          <w:bCs/>
          <w:sz w:val="28"/>
          <w:szCs w:val="28"/>
          <w:lang w:val="vi-VN"/>
        </w:rPr>
        <w:t xml:space="preserve"> Điều</w:t>
      </w:r>
      <w:r w:rsidR="00BD63F3" w:rsidRPr="003F33B5">
        <w:rPr>
          <w:rFonts w:ascii="Times New Roman" w:hAnsi="Times New Roman"/>
          <w:bCs/>
          <w:sz w:val="28"/>
          <w:szCs w:val="28"/>
          <w:lang w:val="vi-VN"/>
        </w:rPr>
        <w:t xml:space="preserve"> </w:t>
      </w:r>
      <w:r w:rsidR="003F16C1" w:rsidRPr="003F33B5">
        <w:rPr>
          <w:rFonts w:ascii="Times New Roman" w:hAnsi="Times New Roman"/>
          <w:bCs/>
          <w:sz w:val="28"/>
          <w:szCs w:val="28"/>
          <w:lang w:val="vi-VN"/>
        </w:rPr>
        <w:t xml:space="preserve">(từ Điều </w:t>
      </w:r>
      <w:r w:rsidR="00F27380" w:rsidRPr="003F33B5">
        <w:rPr>
          <w:rFonts w:ascii="Times New Roman" w:hAnsi="Times New Roman"/>
          <w:bCs/>
          <w:sz w:val="28"/>
          <w:szCs w:val="28"/>
        </w:rPr>
        <w:t>1</w:t>
      </w:r>
      <w:r w:rsidR="003F16C1" w:rsidRPr="003F33B5">
        <w:rPr>
          <w:rFonts w:ascii="Times New Roman" w:hAnsi="Times New Roman"/>
          <w:bCs/>
          <w:sz w:val="28"/>
          <w:szCs w:val="28"/>
          <w:lang w:val="vi-VN"/>
        </w:rPr>
        <w:t xml:space="preserve"> đến Điề</w:t>
      </w:r>
      <w:r w:rsidR="00E95295" w:rsidRPr="003F33B5">
        <w:rPr>
          <w:rFonts w:ascii="Times New Roman" w:hAnsi="Times New Roman"/>
          <w:bCs/>
          <w:sz w:val="28"/>
          <w:szCs w:val="28"/>
          <w:lang w:val="vi-VN"/>
        </w:rPr>
        <w:t>u</w:t>
      </w:r>
      <w:r w:rsidR="004644CA" w:rsidRPr="003F33B5">
        <w:rPr>
          <w:rFonts w:ascii="Times New Roman" w:hAnsi="Times New Roman"/>
          <w:bCs/>
          <w:sz w:val="28"/>
          <w:szCs w:val="28"/>
          <w:lang w:val="vi-VN"/>
        </w:rPr>
        <w:t xml:space="preserve"> </w:t>
      </w:r>
      <w:r w:rsidR="00F27380" w:rsidRPr="003F33B5">
        <w:rPr>
          <w:rFonts w:ascii="Times New Roman" w:hAnsi="Times New Roman"/>
          <w:bCs/>
          <w:sz w:val="28"/>
          <w:szCs w:val="28"/>
        </w:rPr>
        <w:t>6</w:t>
      </w:r>
      <w:r w:rsidR="004644CA" w:rsidRPr="003F33B5">
        <w:rPr>
          <w:rFonts w:ascii="Times New Roman" w:hAnsi="Times New Roman"/>
          <w:bCs/>
          <w:sz w:val="28"/>
          <w:szCs w:val="28"/>
          <w:lang w:val="vi-VN"/>
        </w:rPr>
        <w:t>)</w:t>
      </w:r>
      <w:r w:rsidR="00D04C01" w:rsidRPr="003F33B5">
        <w:rPr>
          <w:rFonts w:ascii="Times New Roman" w:hAnsi="Times New Roman"/>
          <w:bCs/>
          <w:sz w:val="28"/>
          <w:szCs w:val="28"/>
          <w:lang w:val="vi-VN"/>
        </w:rPr>
        <w:t>.</w:t>
      </w:r>
    </w:p>
    <w:p w14:paraId="06388F4A" w14:textId="010E9D78" w:rsidR="00765EA7" w:rsidRPr="003F33B5" w:rsidRDefault="0056704A" w:rsidP="00B55477">
      <w:pPr>
        <w:shd w:val="clear" w:color="auto" w:fill="FFFFFF"/>
        <w:spacing w:after="40" w:line="330" w:lineRule="exact"/>
        <w:ind w:firstLine="709"/>
        <w:jc w:val="both"/>
        <w:rPr>
          <w:rFonts w:ascii="Times New Roman" w:hAnsi="Times New Roman"/>
          <w:bCs/>
          <w:sz w:val="28"/>
          <w:szCs w:val="28"/>
          <w:lang w:val="vi-VN"/>
        </w:rPr>
      </w:pPr>
      <w:r w:rsidRPr="0056704A">
        <w:rPr>
          <w:rFonts w:ascii="Times New Roman" w:hAnsi="Times New Roman"/>
          <w:b/>
          <w:bCs/>
          <w:sz w:val="28"/>
          <w:szCs w:val="28"/>
        </w:rPr>
        <w:t>2.</w:t>
      </w:r>
      <w:r w:rsidR="00765EA7" w:rsidRPr="003F33B5">
        <w:rPr>
          <w:rFonts w:ascii="Times New Roman" w:hAnsi="Times New Roman"/>
          <w:bCs/>
          <w:sz w:val="28"/>
          <w:szCs w:val="28"/>
          <w:lang w:val="vi-VN"/>
        </w:rPr>
        <w:t xml:space="preserve"> Chương II. </w:t>
      </w:r>
      <w:r w:rsidR="001A59AA" w:rsidRPr="003F33B5">
        <w:rPr>
          <w:rFonts w:ascii="Times New Roman" w:hAnsi="Times New Roman"/>
          <w:bCs/>
          <w:spacing w:val="-6"/>
          <w:sz w:val="28"/>
          <w:szCs w:val="28"/>
          <w:lang w:val="vi-VN"/>
        </w:rPr>
        <w:t xml:space="preserve">Quy định về </w:t>
      </w:r>
      <w:r w:rsidR="001A59AA" w:rsidRPr="003F33B5">
        <w:rPr>
          <w:rFonts w:ascii="Times New Roman" w:hAnsi="Times New Roman"/>
          <w:bCs/>
          <w:spacing w:val="-6"/>
          <w:sz w:val="28"/>
          <w:szCs w:val="28"/>
        </w:rPr>
        <w:t xml:space="preserve">nhiệm vụ, quyền hạn của </w:t>
      </w:r>
      <w:r w:rsidR="006C3D95">
        <w:rPr>
          <w:rFonts w:ascii="Times New Roman" w:hAnsi="Times New Roman"/>
          <w:bCs/>
          <w:spacing w:val="-6"/>
          <w:sz w:val="28"/>
          <w:szCs w:val="28"/>
        </w:rPr>
        <w:t xml:space="preserve">HĐND cấp tỉnh, UBND cấp tỉnh, </w:t>
      </w:r>
      <w:r w:rsidR="001A59AA" w:rsidRPr="003F33B5">
        <w:rPr>
          <w:rFonts w:ascii="Times New Roman" w:hAnsi="Times New Roman"/>
          <w:bCs/>
          <w:spacing w:val="-6"/>
          <w:sz w:val="28"/>
          <w:szCs w:val="28"/>
        </w:rPr>
        <w:t>UBND</w:t>
      </w:r>
      <w:r w:rsidR="006C3D95">
        <w:rPr>
          <w:rFonts w:ascii="Times New Roman" w:hAnsi="Times New Roman"/>
          <w:bCs/>
          <w:spacing w:val="-6"/>
          <w:sz w:val="28"/>
          <w:szCs w:val="28"/>
        </w:rPr>
        <w:t xml:space="preserve"> đặc khu</w:t>
      </w:r>
      <w:r w:rsidR="001A59AA" w:rsidRPr="003F33B5">
        <w:rPr>
          <w:rFonts w:ascii="Times New Roman" w:hAnsi="Times New Roman"/>
          <w:bCs/>
          <w:spacing w:val="-6"/>
          <w:sz w:val="28"/>
          <w:szCs w:val="28"/>
        </w:rPr>
        <w:t>, Chủ tịch UBND đặc khu</w:t>
      </w:r>
      <w:r w:rsidR="00F27380" w:rsidRPr="003F33B5">
        <w:rPr>
          <w:rFonts w:ascii="Times New Roman" w:hAnsi="Times New Roman"/>
          <w:bCs/>
          <w:spacing w:val="-6"/>
          <w:sz w:val="28"/>
          <w:szCs w:val="28"/>
          <w:lang w:val="vi-VN"/>
        </w:rPr>
        <w:t xml:space="preserve">, </w:t>
      </w:r>
      <w:r w:rsidR="00F27380" w:rsidRPr="003F33B5">
        <w:rPr>
          <w:rFonts w:ascii="Times New Roman" w:hAnsi="Times New Roman"/>
          <w:bCs/>
          <w:sz w:val="28"/>
          <w:szCs w:val="28"/>
          <w:lang w:val="vi-VN"/>
        </w:rPr>
        <w:t xml:space="preserve">gồm </w:t>
      </w:r>
      <w:r w:rsidR="00F27380" w:rsidRPr="003F33B5">
        <w:rPr>
          <w:rFonts w:ascii="Times New Roman" w:hAnsi="Times New Roman"/>
          <w:bCs/>
          <w:sz w:val="28"/>
          <w:szCs w:val="28"/>
        </w:rPr>
        <w:t>0</w:t>
      </w:r>
      <w:r w:rsidR="006C3D95">
        <w:rPr>
          <w:rFonts w:ascii="Times New Roman" w:hAnsi="Times New Roman"/>
          <w:bCs/>
          <w:sz w:val="28"/>
          <w:szCs w:val="28"/>
        </w:rPr>
        <w:t>3</w:t>
      </w:r>
      <w:r w:rsidR="00F27380" w:rsidRPr="003F33B5">
        <w:rPr>
          <w:rFonts w:ascii="Times New Roman" w:hAnsi="Times New Roman"/>
          <w:bCs/>
          <w:sz w:val="28"/>
          <w:szCs w:val="28"/>
          <w:lang w:val="vi-VN"/>
        </w:rPr>
        <w:t xml:space="preserve"> Điều </w:t>
      </w:r>
      <w:r w:rsidR="00F27380" w:rsidRPr="003F33B5">
        <w:rPr>
          <w:rFonts w:ascii="Times New Roman" w:hAnsi="Times New Roman"/>
          <w:bCs/>
          <w:spacing w:val="-6"/>
          <w:sz w:val="28"/>
          <w:szCs w:val="28"/>
          <w:lang w:val="vi-VN"/>
        </w:rPr>
        <w:t>(</w:t>
      </w:r>
      <w:r w:rsidR="001A59AA" w:rsidRPr="003F33B5">
        <w:rPr>
          <w:rFonts w:ascii="Times New Roman" w:hAnsi="Times New Roman"/>
          <w:bCs/>
          <w:spacing w:val="-6"/>
          <w:sz w:val="28"/>
          <w:szCs w:val="28"/>
          <w:lang w:val="vi-VN"/>
        </w:rPr>
        <w:t xml:space="preserve">Điều </w:t>
      </w:r>
      <w:r w:rsidR="00F27380" w:rsidRPr="003F33B5">
        <w:rPr>
          <w:rFonts w:ascii="Times New Roman" w:hAnsi="Times New Roman"/>
          <w:bCs/>
          <w:spacing w:val="-6"/>
          <w:sz w:val="28"/>
          <w:szCs w:val="28"/>
        </w:rPr>
        <w:t>7</w:t>
      </w:r>
      <w:r w:rsidR="001A59AA" w:rsidRPr="003F33B5">
        <w:rPr>
          <w:rFonts w:ascii="Times New Roman" w:hAnsi="Times New Roman"/>
          <w:bCs/>
          <w:spacing w:val="-6"/>
          <w:sz w:val="28"/>
          <w:szCs w:val="28"/>
          <w:lang w:val="vi-VN"/>
        </w:rPr>
        <w:t xml:space="preserve"> </w:t>
      </w:r>
      <w:r w:rsidR="006C3D95">
        <w:rPr>
          <w:rFonts w:ascii="Times New Roman" w:hAnsi="Times New Roman"/>
          <w:bCs/>
          <w:spacing w:val="-6"/>
          <w:sz w:val="28"/>
          <w:szCs w:val="28"/>
        </w:rPr>
        <w:t>đến</w:t>
      </w:r>
      <w:r w:rsidR="001A59AA" w:rsidRPr="003F33B5">
        <w:rPr>
          <w:rFonts w:ascii="Times New Roman" w:hAnsi="Times New Roman"/>
          <w:bCs/>
          <w:spacing w:val="-6"/>
          <w:sz w:val="28"/>
          <w:szCs w:val="28"/>
          <w:lang w:val="vi-VN"/>
        </w:rPr>
        <w:t xml:space="preserve"> Điều </w:t>
      </w:r>
      <w:r w:rsidR="006C3D95">
        <w:rPr>
          <w:rFonts w:ascii="Times New Roman" w:hAnsi="Times New Roman"/>
          <w:bCs/>
          <w:spacing w:val="-6"/>
          <w:sz w:val="28"/>
          <w:szCs w:val="28"/>
        </w:rPr>
        <w:t>9</w:t>
      </w:r>
      <w:r w:rsidR="001A59AA" w:rsidRPr="003F33B5">
        <w:rPr>
          <w:rFonts w:ascii="Times New Roman" w:hAnsi="Times New Roman"/>
          <w:bCs/>
          <w:spacing w:val="-6"/>
          <w:sz w:val="28"/>
          <w:szCs w:val="28"/>
          <w:lang w:val="vi-VN"/>
        </w:rPr>
        <w:t>).</w:t>
      </w:r>
    </w:p>
    <w:p w14:paraId="5ACEEDC0" w14:textId="7FF5D813" w:rsidR="009645F7" w:rsidRPr="003F33B5" w:rsidRDefault="0056704A" w:rsidP="584D76DF">
      <w:pPr>
        <w:shd w:val="clear" w:color="auto" w:fill="FFFFFF" w:themeFill="background1"/>
        <w:spacing w:after="40" w:line="330" w:lineRule="exact"/>
        <w:ind w:firstLine="709"/>
        <w:jc w:val="both"/>
        <w:rPr>
          <w:rFonts w:ascii="Times New Roman" w:hAnsi="Times New Roman"/>
          <w:spacing w:val="-6"/>
          <w:sz w:val="28"/>
          <w:szCs w:val="28"/>
          <w:lang w:val="vi-VN"/>
        </w:rPr>
      </w:pPr>
      <w:r w:rsidRPr="0056704A">
        <w:rPr>
          <w:rFonts w:ascii="Times New Roman" w:hAnsi="Times New Roman"/>
          <w:b/>
          <w:bCs/>
          <w:spacing w:val="-6"/>
          <w:sz w:val="28"/>
          <w:szCs w:val="28"/>
        </w:rPr>
        <w:t>3.</w:t>
      </w:r>
      <w:r w:rsidR="00765EA7" w:rsidRPr="584D76DF">
        <w:rPr>
          <w:rFonts w:ascii="Times New Roman" w:hAnsi="Times New Roman"/>
          <w:spacing w:val="-6"/>
          <w:sz w:val="28"/>
          <w:szCs w:val="28"/>
          <w:lang w:val="vi-VN"/>
        </w:rPr>
        <w:t xml:space="preserve"> </w:t>
      </w:r>
      <w:r w:rsidR="003F16C1" w:rsidRPr="584D76DF">
        <w:rPr>
          <w:rFonts w:ascii="Times New Roman" w:hAnsi="Times New Roman"/>
          <w:spacing w:val="-6"/>
          <w:sz w:val="28"/>
          <w:szCs w:val="28"/>
          <w:lang w:val="vi-VN"/>
        </w:rPr>
        <w:t xml:space="preserve">Chương III: </w:t>
      </w:r>
      <w:r w:rsidR="001A59AA" w:rsidRPr="584D76DF">
        <w:rPr>
          <w:rFonts w:ascii="Times New Roman" w:hAnsi="Times New Roman"/>
          <w:sz w:val="28"/>
          <w:szCs w:val="28"/>
          <w:lang w:val="vi-VN"/>
        </w:rPr>
        <w:t xml:space="preserve">Quy định về </w:t>
      </w:r>
      <w:r w:rsidR="001A59AA" w:rsidRPr="584D76DF">
        <w:rPr>
          <w:rFonts w:ascii="Times New Roman" w:hAnsi="Times New Roman"/>
          <w:sz w:val="28"/>
          <w:szCs w:val="28"/>
        </w:rPr>
        <w:t>tổ chức và hoạt động của UBND đặc khu</w:t>
      </w:r>
      <w:r w:rsidR="00D965FC" w:rsidRPr="584D76DF">
        <w:rPr>
          <w:rFonts w:ascii="Times New Roman" w:hAnsi="Times New Roman"/>
          <w:sz w:val="28"/>
          <w:szCs w:val="28"/>
          <w:lang w:val="vi-VN"/>
        </w:rPr>
        <w:t xml:space="preserve">, gồm </w:t>
      </w:r>
      <w:r w:rsidR="00F27380" w:rsidRPr="584D76DF">
        <w:rPr>
          <w:rFonts w:ascii="Times New Roman" w:hAnsi="Times New Roman"/>
          <w:sz w:val="28"/>
          <w:szCs w:val="28"/>
        </w:rPr>
        <w:t>0</w:t>
      </w:r>
      <w:r w:rsidR="002405B5">
        <w:rPr>
          <w:rFonts w:ascii="Times New Roman" w:hAnsi="Times New Roman"/>
          <w:sz w:val="28"/>
          <w:szCs w:val="28"/>
        </w:rPr>
        <w:t>6</w:t>
      </w:r>
      <w:bookmarkStart w:id="3" w:name="_GoBack"/>
      <w:bookmarkEnd w:id="3"/>
      <w:r w:rsidR="00D965FC" w:rsidRPr="584D76DF">
        <w:rPr>
          <w:rFonts w:ascii="Times New Roman" w:hAnsi="Times New Roman"/>
          <w:sz w:val="28"/>
          <w:szCs w:val="28"/>
          <w:lang w:val="vi-VN"/>
        </w:rPr>
        <w:t xml:space="preserve"> Điều (</w:t>
      </w:r>
      <w:r w:rsidR="1E41E914" w:rsidRPr="584D76DF">
        <w:rPr>
          <w:rFonts w:ascii="Times New Roman" w:hAnsi="Times New Roman"/>
          <w:sz w:val="28"/>
          <w:szCs w:val="28"/>
          <w:lang w:val="vi-VN"/>
        </w:rPr>
        <w:t xml:space="preserve">từ </w:t>
      </w:r>
      <w:r w:rsidR="00D965FC" w:rsidRPr="584D76DF">
        <w:rPr>
          <w:rFonts w:ascii="Times New Roman" w:hAnsi="Times New Roman"/>
          <w:sz w:val="28"/>
          <w:szCs w:val="28"/>
          <w:lang w:val="vi-VN"/>
        </w:rPr>
        <w:t xml:space="preserve">Điều </w:t>
      </w:r>
      <w:r w:rsidR="007A7166">
        <w:rPr>
          <w:rFonts w:ascii="Times New Roman" w:hAnsi="Times New Roman"/>
          <w:sz w:val="28"/>
          <w:szCs w:val="28"/>
        </w:rPr>
        <w:t>10</w:t>
      </w:r>
      <w:r w:rsidR="00D965FC" w:rsidRPr="584D76DF">
        <w:rPr>
          <w:rFonts w:ascii="Times New Roman" w:hAnsi="Times New Roman"/>
          <w:sz w:val="28"/>
          <w:szCs w:val="28"/>
          <w:lang w:val="vi-VN"/>
        </w:rPr>
        <w:t xml:space="preserve"> </w:t>
      </w:r>
      <w:r w:rsidR="00D965FC" w:rsidRPr="584D76DF">
        <w:rPr>
          <w:rFonts w:ascii="Times New Roman" w:hAnsi="Times New Roman"/>
          <w:sz w:val="28"/>
          <w:szCs w:val="28"/>
        </w:rPr>
        <w:t>đến</w:t>
      </w:r>
      <w:r w:rsidR="00D965FC" w:rsidRPr="584D76DF">
        <w:rPr>
          <w:rFonts w:ascii="Times New Roman" w:hAnsi="Times New Roman"/>
          <w:sz w:val="28"/>
          <w:szCs w:val="28"/>
          <w:lang w:val="vi-VN"/>
        </w:rPr>
        <w:t xml:space="preserve"> Điều </w:t>
      </w:r>
      <w:r w:rsidR="00F27380" w:rsidRPr="584D76DF">
        <w:rPr>
          <w:rFonts w:ascii="Times New Roman" w:hAnsi="Times New Roman"/>
          <w:sz w:val="28"/>
          <w:szCs w:val="28"/>
        </w:rPr>
        <w:t>15</w:t>
      </w:r>
      <w:r w:rsidR="00D965FC" w:rsidRPr="584D76DF">
        <w:rPr>
          <w:rFonts w:ascii="Times New Roman" w:hAnsi="Times New Roman"/>
          <w:sz w:val="28"/>
          <w:szCs w:val="28"/>
          <w:lang w:val="vi-VN"/>
        </w:rPr>
        <w:t>).</w:t>
      </w:r>
    </w:p>
    <w:p w14:paraId="08324278" w14:textId="5E142467" w:rsidR="00400D5E" w:rsidRPr="003F33B5" w:rsidRDefault="0056704A" w:rsidP="584D76DF">
      <w:pPr>
        <w:shd w:val="clear" w:color="auto" w:fill="FFFFFF" w:themeFill="background1"/>
        <w:spacing w:after="40" w:line="330" w:lineRule="exact"/>
        <w:ind w:firstLine="709"/>
        <w:jc w:val="both"/>
        <w:rPr>
          <w:rFonts w:ascii="Times New Roman" w:hAnsi="Times New Roman"/>
          <w:spacing w:val="-6"/>
          <w:sz w:val="28"/>
          <w:szCs w:val="28"/>
        </w:rPr>
      </w:pPr>
      <w:r w:rsidRPr="584D76DF">
        <w:rPr>
          <w:rFonts w:ascii="Times New Roman" w:hAnsi="Times New Roman"/>
          <w:b/>
          <w:bCs/>
          <w:sz w:val="28"/>
          <w:szCs w:val="28"/>
        </w:rPr>
        <w:t>4.</w:t>
      </w:r>
      <w:r w:rsidR="00400D5E" w:rsidRPr="584D76DF">
        <w:rPr>
          <w:rFonts w:ascii="Times New Roman" w:hAnsi="Times New Roman"/>
          <w:sz w:val="28"/>
          <w:szCs w:val="28"/>
          <w:lang w:val="vi-VN"/>
        </w:rPr>
        <w:t xml:space="preserve"> Chương IV: </w:t>
      </w:r>
      <w:r w:rsidR="001A59AA" w:rsidRPr="584D76DF">
        <w:rPr>
          <w:rFonts w:ascii="Times New Roman" w:hAnsi="Times New Roman"/>
          <w:sz w:val="28"/>
          <w:szCs w:val="28"/>
          <w:lang w:val="vi-VN"/>
        </w:rPr>
        <w:t xml:space="preserve">Quy định về điều khoản thi hành, gồm </w:t>
      </w:r>
      <w:r w:rsidR="00F27380" w:rsidRPr="584D76DF">
        <w:rPr>
          <w:rFonts w:ascii="Times New Roman" w:hAnsi="Times New Roman"/>
          <w:sz w:val="28"/>
          <w:szCs w:val="28"/>
        </w:rPr>
        <w:t>0</w:t>
      </w:r>
      <w:r w:rsidR="004F33AA">
        <w:rPr>
          <w:rFonts w:ascii="Times New Roman" w:hAnsi="Times New Roman"/>
          <w:sz w:val="28"/>
          <w:szCs w:val="28"/>
        </w:rPr>
        <w:t>2</w:t>
      </w:r>
      <w:r w:rsidR="001A59AA" w:rsidRPr="584D76DF">
        <w:rPr>
          <w:rFonts w:ascii="Times New Roman" w:hAnsi="Times New Roman"/>
          <w:sz w:val="28"/>
          <w:szCs w:val="28"/>
          <w:lang w:val="vi-VN"/>
        </w:rPr>
        <w:t xml:space="preserve"> Điều (</w:t>
      </w:r>
      <w:r w:rsidR="564B109D" w:rsidRPr="584D76DF">
        <w:rPr>
          <w:rFonts w:ascii="Times New Roman" w:hAnsi="Times New Roman"/>
          <w:sz w:val="28"/>
          <w:szCs w:val="28"/>
          <w:lang w:val="vi-VN"/>
        </w:rPr>
        <w:t xml:space="preserve">từ </w:t>
      </w:r>
      <w:r w:rsidR="001A59AA" w:rsidRPr="584D76DF">
        <w:rPr>
          <w:rFonts w:ascii="Times New Roman" w:hAnsi="Times New Roman"/>
          <w:sz w:val="28"/>
          <w:szCs w:val="28"/>
          <w:lang w:val="vi-VN"/>
        </w:rPr>
        <w:t xml:space="preserve">Điều </w:t>
      </w:r>
      <w:r w:rsidR="00F27380" w:rsidRPr="584D76DF">
        <w:rPr>
          <w:rFonts w:ascii="Times New Roman" w:hAnsi="Times New Roman"/>
          <w:sz w:val="28"/>
          <w:szCs w:val="28"/>
        </w:rPr>
        <w:t>16</w:t>
      </w:r>
      <w:r w:rsidR="001A59AA" w:rsidRPr="584D76DF">
        <w:rPr>
          <w:rFonts w:ascii="Times New Roman" w:hAnsi="Times New Roman"/>
          <w:sz w:val="28"/>
          <w:szCs w:val="28"/>
          <w:lang w:val="vi-VN"/>
        </w:rPr>
        <w:t xml:space="preserve"> </w:t>
      </w:r>
      <w:r w:rsidR="004F33AA">
        <w:rPr>
          <w:rFonts w:ascii="Times New Roman" w:hAnsi="Times New Roman"/>
          <w:sz w:val="28"/>
          <w:szCs w:val="28"/>
        </w:rPr>
        <w:t>và</w:t>
      </w:r>
      <w:r w:rsidR="3BA739A0" w:rsidRPr="584D76DF">
        <w:rPr>
          <w:rFonts w:ascii="Times New Roman" w:hAnsi="Times New Roman"/>
          <w:sz w:val="28"/>
          <w:szCs w:val="28"/>
          <w:lang w:val="vi-VN"/>
        </w:rPr>
        <w:t xml:space="preserve"> </w:t>
      </w:r>
      <w:r w:rsidR="001A59AA" w:rsidRPr="584D76DF">
        <w:rPr>
          <w:rFonts w:ascii="Times New Roman" w:hAnsi="Times New Roman"/>
          <w:sz w:val="28"/>
          <w:szCs w:val="28"/>
          <w:lang w:val="vi-VN"/>
        </w:rPr>
        <w:t xml:space="preserve">Điều </w:t>
      </w:r>
      <w:r w:rsidR="00F27380" w:rsidRPr="584D76DF">
        <w:rPr>
          <w:rFonts w:ascii="Times New Roman" w:hAnsi="Times New Roman"/>
          <w:sz w:val="28"/>
          <w:szCs w:val="28"/>
        </w:rPr>
        <w:t>1</w:t>
      </w:r>
      <w:r w:rsidR="004F33AA">
        <w:rPr>
          <w:rFonts w:ascii="Times New Roman" w:hAnsi="Times New Roman"/>
          <w:sz w:val="28"/>
          <w:szCs w:val="28"/>
        </w:rPr>
        <w:t>7</w:t>
      </w:r>
      <w:r w:rsidR="001A59AA" w:rsidRPr="584D76DF">
        <w:rPr>
          <w:rFonts w:ascii="Times New Roman" w:hAnsi="Times New Roman"/>
          <w:sz w:val="28"/>
          <w:szCs w:val="28"/>
          <w:lang w:val="vi-VN"/>
        </w:rPr>
        <w:t>).</w:t>
      </w:r>
    </w:p>
    <w:p w14:paraId="65616E01" w14:textId="77777777" w:rsidR="009234D7" w:rsidRPr="003F33B5" w:rsidRDefault="009234D7" w:rsidP="00B55477">
      <w:pPr>
        <w:widowControl w:val="0"/>
        <w:spacing w:after="40" w:line="330" w:lineRule="exact"/>
        <w:ind w:firstLine="709"/>
        <w:jc w:val="both"/>
        <w:rPr>
          <w:rFonts w:ascii="Times New Roman" w:hAnsi="Times New Roman"/>
          <w:b/>
          <w:spacing w:val="-6"/>
          <w:sz w:val="28"/>
          <w:szCs w:val="28"/>
          <w:lang w:val="vi-VN"/>
        </w:rPr>
      </w:pPr>
      <w:r w:rsidRPr="003F33B5">
        <w:rPr>
          <w:rFonts w:ascii="Times New Roman" w:hAnsi="Times New Roman"/>
          <w:b/>
          <w:spacing w:val="-6"/>
          <w:sz w:val="28"/>
          <w:szCs w:val="28"/>
          <w:lang w:val="vi-VN"/>
        </w:rPr>
        <w:t>V. NỘI DUNG CƠ BẢN CỦA DỰ THẢO NGHỊ ĐỊNH</w:t>
      </w:r>
    </w:p>
    <w:p w14:paraId="6170A995" w14:textId="77777777" w:rsidR="00047BFE" w:rsidRPr="003F33B5" w:rsidRDefault="00F3521E" w:rsidP="00B55477">
      <w:pPr>
        <w:spacing w:after="40" w:line="330" w:lineRule="exact"/>
        <w:ind w:firstLine="709"/>
        <w:jc w:val="both"/>
        <w:rPr>
          <w:rFonts w:ascii="Times New Roman" w:hAnsi="Times New Roman"/>
          <w:b/>
          <w:sz w:val="28"/>
          <w:szCs w:val="28"/>
          <w:lang w:val="vi-VN"/>
        </w:rPr>
      </w:pPr>
      <w:r w:rsidRPr="003F33B5">
        <w:rPr>
          <w:rFonts w:ascii="Times New Roman" w:hAnsi="Times New Roman"/>
          <w:b/>
          <w:sz w:val="28"/>
          <w:szCs w:val="28"/>
          <w:lang w:val="vi-VN"/>
        </w:rPr>
        <w:t>1.</w:t>
      </w:r>
      <w:r w:rsidR="009A1803" w:rsidRPr="003F33B5">
        <w:rPr>
          <w:rFonts w:ascii="Times New Roman" w:hAnsi="Times New Roman"/>
          <w:b/>
          <w:sz w:val="28"/>
          <w:szCs w:val="28"/>
          <w:lang w:val="vi-VN"/>
        </w:rPr>
        <w:t xml:space="preserve"> </w:t>
      </w:r>
      <w:r w:rsidR="008E2836" w:rsidRPr="003F33B5">
        <w:rPr>
          <w:rFonts w:ascii="Times New Roman" w:hAnsi="Times New Roman"/>
          <w:b/>
          <w:sz w:val="28"/>
          <w:szCs w:val="28"/>
          <w:lang w:val="vi-VN"/>
        </w:rPr>
        <w:t>Q</w:t>
      </w:r>
      <w:r w:rsidR="003E0317" w:rsidRPr="003F33B5">
        <w:rPr>
          <w:rFonts w:ascii="Times New Roman" w:hAnsi="Times New Roman"/>
          <w:b/>
          <w:sz w:val="28"/>
          <w:szCs w:val="28"/>
          <w:lang w:val="vi-VN"/>
        </w:rPr>
        <w:t>uy định chung</w:t>
      </w:r>
    </w:p>
    <w:p w14:paraId="0FBC669D" w14:textId="7FFA82F9" w:rsidR="000E2DA2" w:rsidRPr="003F33B5" w:rsidRDefault="00242C6F" w:rsidP="00B55477">
      <w:pPr>
        <w:pStyle w:val="NormalWeb"/>
        <w:spacing w:before="0" w:beforeAutospacing="0" w:after="40" w:afterAutospacing="0" w:line="330" w:lineRule="exact"/>
        <w:ind w:firstLine="709"/>
        <w:jc w:val="both"/>
        <w:rPr>
          <w:bCs/>
          <w:sz w:val="28"/>
          <w:szCs w:val="28"/>
        </w:rPr>
      </w:pPr>
      <w:r w:rsidRPr="003F33B5">
        <w:rPr>
          <w:spacing w:val="-4"/>
          <w:sz w:val="28"/>
          <w:szCs w:val="28"/>
          <w:lang w:val="vi-VN"/>
        </w:rPr>
        <w:t>a)</w:t>
      </w:r>
      <w:r w:rsidR="007664AD" w:rsidRPr="003F33B5">
        <w:rPr>
          <w:spacing w:val="-4"/>
          <w:sz w:val="28"/>
          <w:szCs w:val="28"/>
          <w:lang w:val="vi-VN"/>
        </w:rPr>
        <w:t xml:space="preserve"> </w:t>
      </w:r>
      <w:r w:rsidR="008E2836" w:rsidRPr="003F33B5">
        <w:rPr>
          <w:spacing w:val="-4"/>
          <w:sz w:val="28"/>
          <w:szCs w:val="28"/>
          <w:lang w:val="vi-VN"/>
        </w:rPr>
        <w:t>Về p</w:t>
      </w:r>
      <w:r w:rsidR="007664AD" w:rsidRPr="003F33B5">
        <w:rPr>
          <w:spacing w:val="-4"/>
          <w:sz w:val="28"/>
          <w:szCs w:val="28"/>
          <w:lang w:val="vi-VN"/>
        </w:rPr>
        <w:t>hạm vi điều chỉnh</w:t>
      </w:r>
      <w:r w:rsidR="009234D7" w:rsidRPr="003F33B5">
        <w:rPr>
          <w:spacing w:val="-4"/>
          <w:sz w:val="28"/>
          <w:szCs w:val="28"/>
        </w:rPr>
        <w:t xml:space="preserve"> (Điều 1)</w:t>
      </w:r>
      <w:r w:rsidR="007664AD" w:rsidRPr="003F33B5">
        <w:rPr>
          <w:spacing w:val="-4"/>
          <w:sz w:val="28"/>
          <w:szCs w:val="28"/>
          <w:lang w:val="vi-VN"/>
        </w:rPr>
        <w:t>:</w:t>
      </w:r>
      <w:r w:rsidR="000E2DA2" w:rsidRPr="003F33B5">
        <w:rPr>
          <w:spacing w:val="-6"/>
          <w:sz w:val="28"/>
          <w:szCs w:val="28"/>
          <w:lang w:val="vi-VN"/>
        </w:rPr>
        <w:t xml:space="preserve"> </w:t>
      </w:r>
      <w:r w:rsidR="00275A06" w:rsidRPr="003F33B5">
        <w:rPr>
          <w:spacing w:val="-4"/>
          <w:sz w:val="28"/>
          <w:szCs w:val="28"/>
          <w:lang w:val="vi-VN"/>
        </w:rPr>
        <w:t xml:space="preserve">Quy định nhiệm vụ, quyền hạn, tổ chức và hoạt động của </w:t>
      </w:r>
      <w:r w:rsidR="00275A06" w:rsidRPr="003F33B5">
        <w:rPr>
          <w:bCs/>
          <w:spacing w:val="-6"/>
          <w:sz w:val="28"/>
          <w:szCs w:val="28"/>
          <w:lang w:val="vi-VN"/>
        </w:rPr>
        <w:t>UBND</w:t>
      </w:r>
      <w:r w:rsidR="00275A06" w:rsidRPr="003F33B5">
        <w:rPr>
          <w:spacing w:val="-4"/>
          <w:sz w:val="28"/>
          <w:szCs w:val="28"/>
          <w:lang w:val="vi-VN"/>
        </w:rPr>
        <w:t xml:space="preserve">, Chủ tịch </w:t>
      </w:r>
      <w:r w:rsidR="00275A06" w:rsidRPr="003F33B5">
        <w:rPr>
          <w:bCs/>
          <w:spacing w:val="-6"/>
          <w:sz w:val="28"/>
          <w:szCs w:val="28"/>
          <w:lang w:val="vi-VN"/>
        </w:rPr>
        <w:t>UBND</w:t>
      </w:r>
      <w:r w:rsidR="00275A06" w:rsidRPr="003F33B5">
        <w:rPr>
          <w:spacing w:val="-4"/>
          <w:sz w:val="28"/>
          <w:szCs w:val="28"/>
          <w:lang w:val="vi-VN"/>
        </w:rPr>
        <w:t xml:space="preserve">, cơ quan chuyên môn, tổ chức hành chính khác thuộc </w:t>
      </w:r>
      <w:r w:rsidR="00294E62">
        <w:rPr>
          <w:bCs/>
          <w:sz w:val="28"/>
          <w:szCs w:val="28"/>
        </w:rPr>
        <w:t>UBND đặc khu</w:t>
      </w:r>
      <w:r w:rsidR="00275A06" w:rsidRPr="003F33B5">
        <w:rPr>
          <w:bCs/>
          <w:sz w:val="28"/>
          <w:szCs w:val="28"/>
        </w:rPr>
        <w:t>;</w:t>
      </w:r>
    </w:p>
    <w:p w14:paraId="2A9CEF0E" w14:textId="77777777" w:rsidR="00D965FC" w:rsidRPr="003F33B5" w:rsidRDefault="00242C6F" w:rsidP="00B55477">
      <w:pPr>
        <w:pStyle w:val="NormalWeb"/>
        <w:spacing w:before="0" w:beforeAutospacing="0" w:after="40" w:afterAutospacing="0" w:line="330" w:lineRule="exact"/>
        <w:ind w:firstLine="709"/>
        <w:jc w:val="both"/>
        <w:rPr>
          <w:spacing w:val="-4"/>
          <w:sz w:val="28"/>
          <w:szCs w:val="28"/>
        </w:rPr>
      </w:pPr>
      <w:r w:rsidRPr="003F33B5">
        <w:rPr>
          <w:bCs/>
          <w:sz w:val="28"/>
          <w:szCs w:val="28"/>
        </w:rPr>
        <w:t>b)</w:t>
      </w:r>
      <w:r w:rsidR="00DB5756" w:rsidRPr="003F33B5">
        <w:rPr>
          <w:bCs/>
          <w:sz w:val="28"/>
          <w:szCs w:val="28"/>
        </w:rPr>
        <w:t xml:space="preserve"> </w:t>
      </w:r>
      <w:r w:rsidR="00275A06" w:rsidRPr="003F33B5">
        <w:rPr>
          <w:bCs/>
          <w:sz w:val="28"/>
          <w:szCs w:val="28"/>
        </w:rPr>
        <w:t>Đối tượng</w:t>
      </w:r>
      <w:r w:rsidR="00275A06" w:rsidRPr="003F33B5">
        <w:rPr>
          <w:spacing w:val="-4"/>
          <w:sz w:val="28"/>
          <w:szCs w:val="28"/>
        </w:rPr>
        <w:t xml:space="preserve"> áp dụng</w:t>
      </w:r>
      <w:r w:rsidR="009234D7" w:rsidRPr="003F33B5">
        <w:rPr>
          <w:spacing w:val="-4"/>
          <w:sz w:val="28"/>
          <w:szCs w:val="28"/>
        </w:rPr>
        <w:t xml:space="preserve"> (Điều 2)</w:t>
      </w:r>
      <w:r w:rsidR="00275A06" w:rsidRPr="003F33B5">
        <w:rPr>
          <w:spacing w:val="-4"/>
          <w:sz w:val="28"/>
          <w:szCs w:val="28"/>
        </w:rPr>
        <w:t xml:space="preserve">: Nghị định này áp dụng đối với </w:t>
      </w:r>
    </w:p>
    <w:p w14:paraId="78C03645" w14:textId="77777777" w:rsidR="00D965FC" w:rsidRPr="003F33B5" w:rsidRDefault="00D965FC" w:rsidP="00B55477">
      <w:pPr>
        <w:pStyle w:val="NormalWeb"/>
        <w:spacing w:before="0" w:beforeAutospacing="0" w:after="40" w:afterAutospacing="0" w:line="330" w:lineRule="exact"/>
        <w:ind w:firstLine="709"/>
        <w:jc w:val="both"/>
        <w:rPr>
          <w:bCs/>
          <w:spacing w:val="-6"/>
          <w:sz w:val="28"/>
          <w:szCs w:val="28"/>
        </w:rPr>
      </w:pPr>
      <w:r w:rsidRPr="003F33B5">
        <w:rPr>
          <w:bCs/>
          <w:spacing w:val="-6"/>
          <w:sz w:val="28"/>
          <w:szCs w:val="28"/>
        </w:rPr>
        <w:t xml:space="preserve">- HĐND, </w:t>
      </w:r>
      <w:r w:rsidRPr="003F33B5">
        <w:rPr>
          <w:bCs/>
          <w:spacing w:val="-6"/>
          <w:sz w:val="28"/>
          <w:szCs w:val="28"/>
          <w:lang w:val="vi-VN"/>
        </w:rPr>
        <w:t>UBND</w:t>
      </w:r>
      <w:r w:rsidRPr="003F33B5">
        <w:rPr>
          <w:bCs/>
          <w:spacing w:val="-6"/>
          <w:sz w:val="28"/>
          <w:szCs w:val="28"/>
        </w:rPr>
        <w:t xml:space="preserve"> cấp tỉnh nơi có đặc khu </w:t>
      </w:r>
      <w:r w:rsidR="00B8608B" w:rsidRPr="003F33B5">
        <w:rPr>
          <w:bCs/>
          <w:spacing w:val="-6"/>
          <w:sz w:val="28"/>
          <w:szCs w:val="28"/>
        </w:rPr>
        <w:t>trong trường hợp đặc thù</w:t>
      </w:r>
      <w:r w:rsidRPr="003F33B5">
        <w:rPr>
          <w:bCs/>
          <w:spacing w:val="-6"/>
          <w:sz w:val="28"/>
          <w:szCs w:val="28"/>
        </w:rPr>
        <w:t>.</w:t>
      </w:r>
    </w:p>
    <w:p w14:paraId="08D2C2C8" w14:textId="77777777" w:rsidR="00D965FC" w:rsidRPr="003F33B5" w:rsidRDefault="00D965FC" w:rsidP="00B55477">
      <w:pPr>
        <w:pStyle w:val="NormalWeb"/>
        <w:spacing w:before="0" w:beforeAutospacing="0" w:after="40" w:afterAutospacing="0" w:line="330" w:lineRule="exact"/>
        <w:ind w:firstLine="709"/>
        <w:jc w:val="both"/>
        <w:rPr>
          <w:bCs/>
          <w:sz w:val="28"/>
          <w:szCs w:val="28"/>
        </w:rPr>
      </w:pPr>
      <w:r w:rsidRPr="003F33B5">
        <w:rPr>
          <w:bCs/>
          <w:sz w:val="28"/>
          <w:szCs w:val="28"/>
        </w:rPr>
        <w:t xml:space="preserve">- </w:t>
      </w:r>
      <w:r w:rsidRPr="003F33B5">
        <w:rPr>
          <w:bCs/>
          <w:spacing w:val="-6"/>
          <w:sz w:val="28"/>
          <w:szCs w:val="28"/>
          <w:lang w:val="vi-VN"/>
        </w:rPr>
        <w:t>UBND</w:t>
      </w:r>
      <w:r w:rsidRPr="003F33B5">
        <w:rPr>
          <w:bCs/>
          <w:spacing w:val="-6"/>
          <w:sz w:val="28"/>
          <w:szCs w:val="28"/>
        </w:rPr>
        <w:t xml:space="preserve"> </w:t>
      </w:r>
      <w:r w:rsidRPr="003F33B5">
        <w:rPr>
          <w:bCs/>
          <w:sz w:val="28"/>
          <w:szCs w:val="28"/>
        </w:rPr>
        <w:t xml:space="preserve">đặc khu </w:t>
      </w:r>
      <w:r w:rsidR="00B8608B" w:rsidRPr="003F33B5">
        <w:rPr>
          <w:bCs/>
          <w:spacing w:val="-6"/>
          <w:sz w:val="28"/>
          <w:szCs w:val="28"/>
        </w:rPr>
        <w:t>trong trường hợp đặc thù</w:t>
      </w:r>
      <w:r w:rsidRPr="003F33B5">
        <w:rPr>
          <w:bCs/>
          <w:sz w:val="28"/>
          <w:szCs w:val="28"/>
        </w:rPr>
        <w:t>.</w:t>
      </w:r>
    </w:p>
    <w:p w14:paraId="796349B9" w14:textId="77777777" w:rsidR="00D965FC" w:rsidRPr="003F33B5" w:rsidRDefault="00D965FC" w:rsidP="00B55477">
      <w:pPr>
        <w:pStyle w:val="NormalWeb"/>
        <w:spacing w:before="0" w:beforeAutospacing="0" w:after="40" w:afterAutospacing="0" w:line="330" w:lineRule="exact"/>
        <w:ind w:firstLine="709"/>
        <w:jc w:val="both"/>
        <w:rPr>
          <w:bCs/>
          <w:sz w:val="28"/>
          <w:szCs w:val="28"/>
        </w:rPr>
      </w:pPr>
      <w:r w:rsidRPr="003F33B5">
        <w:rPr>
          <w:bCs/>
          <w:sz w:val="28"/>
          <w:szCs w:val="28"/>
        </w:rPr>
        <w:t>- Cơ quan, tổ chức và cá nhân có liên quan.</w:t>
      </w:r>
    </w:p>
    <w:p w14:paraId="16DF5FFF" w14:textId="77777777" w:rsidR="00294E62" w:rsidRDefault="00294E62" w:rsidP="00B55477">
      <w:pPr>
        <w:pStyle w:val="NormalWeb"/>
        <w:spacing w:before="0" w:beforeAutospacing="0" w:after="40" w:afterAutospacing="0" w:line="330" w:lineRule="exact"/>
        <w:ind w:firstLine="709"/>
        <w:jc w:val="both"/>
        <w:rPr>
          <w:bCs/>
          <w:sz w:val="28"/>
          <w:szCs w:val="28"/>
        </w:rPr>
      </w:pPr>
    </w:p>
    <w:p w14:paraId="704F657A" w14:textId="0A91CFD9" w:rsidR="009234D7" w:rsidRPr="003F33B5" w:rsidRDefault="009234D7" w:rsidP="00B55477">
      <w:pPr>
        <w:pStyle w:val="NormalWeb"/>
        <w:spacing w:before="0" w:beforeAutospacing="0" w:after="40" w:afterAutospacing="0" w:line="330" w:lineRule="exact"/>
        <w:ind w:firstLine="709"/>
        <w:jc w:val="both"/>
        <w:rPr>
          <w:bCs/>
          <w:sz w:val="28"/>
          <w:szCs w:val="28"/>
        </w:rPr>
      </w:pPr>
      <w:r w:rsidRPr="003F33B5">
        <w:rPr>
          <w:bCs/>
          <w:sz w:val="28"/>
          <w:szCs w:val="28"/>
        </w:rPr>
        <w:lastRenderedPageBreak/>
        <w:t xml:space="preserve">c) </w:t>
      </w:r>
      <w:bookmarkStart w:id="4" w:name="dieu_25"/>
      <w:r w:rsidRPr="003F33B5">
        <w:rPr>
          <w:bCs/>
          <w:sz w:val="28"/>
          <w:szCs w:val="28"/>
        </w:rPr>
        <w:t xml:space="preserve">Quan hệ công tác của </w:t>
      </w:r>
      <w:r w:rsidRPr="003F33B5">
        <w:rPr>
          <w:bCs/>
          <w:spacing w:val="-6"/>
          <w:sz w:val="28"/>
          <w:szCs w:val="28"/>
          <w:lang w:val="vi-VN"/>
        </w:rPr>
        <w:t>UBND</w:t>
      </w:r>
      <w:r w:rsidRPr="003F33B5">
        <w:rPr>
          <w:bCs/>
          <w:spacing w:val="-6"/>
          <w:sz w:val="28"/>
          <w:szCs w:val="28"/>
        </w:rPr>
        <w:t xml:space="preserve"> </w:t>
      </w:r>
      <w:r w:rsidRPr="003F33B5">
        <w:rPr>
          <w:bCs/>
          <w:sz w:val="28"/>
          <w:szCs w:val="28"/>
        </w:rPr>
        <w:t xml:space="preserve">đặc khu với HĐND </w:t>
      </w:r>
      <w:bookmarkEnd w:id="4"/>
      <w:r w:rsidRPr="003F33B5">
        <w:rPr>
          <w:bCs/>
          <w:sz w:val="28"/>
          <w:szCs w:val="28"/>
        </w:rPr>
        <w:t>cấp tỉnh (Điều 3)</w:t>
      </w:r>
    </w:p>
    <w:p w14:paraId="174156C8" w14:textId="44D78AF0" w:rsidR="009234D7" w:rsidRPr="003F33B5" w:rsidRDefault="009234D7" w:rsidP="00B55477">
      <w:pPr>
        <w:pStyle w:val="NormalWeb"/>
        <w:spacing w:before="0" w:beforeAutospacing="0" w:after="40" w:afterAutospacing="0" w:line="330" w:lineRule="exact"/>
        <w:ind w:firstLine="709"/>
        <w:jc w:val="both"/>
        <w:rPr>
          <w:bCs/>
          <w:sz w:val="28"/>
          <w:szCs w:val="28"/>
        </w:rPr>
      </w:pPr>
      <w:r w:rsidRPr="003F33B5">
        <w:rPr>
          <w:bCs/>
          <w:sz w:val="28"/>
          <w:szCs w:val="28"/>
        </w:rPr>
        <w:t xml:space="preserve">- </w:t>
      </w:r>
      <w:r w:rsidRPr="003F33B5">
        <w:rPr>
          <w:bCs/>
          <w:spacing w:val="-6"/>
          <w:sz w:val="28"/>
          <w:szCs w:val="28"/>
          <w:lang w:val="vi-VN"/>
        </w:rPr>
        <w:t>UBND</w:t>
      </w:r>
      <w:r w:rsidRPr="003F33B5">
        <w:rPr>
          <w:bCs/>
          <w:spacing w:val="-6"/>
          <w:sz w:val="28"/>
          <w:szCs w:val="28"/>
        </w:rPr>
        <w:t xml:space="preserve"> </w:t>
      </w:r>
      <w:r w:rsidRPr="003F33B5">
        <w:rPr>
          <w:bCs/>
          <w:sz w:val="28"/>
          <w:szCs w:val="28"/>
        </w:rPr>
        <w:t>đặc khu chịu sự giám sát của HĐND  cấp tỉnh trong quá trình hoạt động, thực hiện nhiệm vụ, quyền hạn; việc tuân thủ </w:t>
      </w:r>
      <w:hyperlink r:id="rId8" w:tgtFrame="_blank" w:history="1">
        <w:r w:rsidRPr="003F33B5">
          <w:rPr>
            <w:bCs/>
            <w:sz w:val="28"/>
            <w:szCs w:val="28"/>
          </w:rPr>
          <w:t>Hiến pháp</w:t>
        </w:r>
      </w:hyperlink>
      <w:r w:rsidRPr="003F33B5">
        <w:rPr>
          <w:bCs/>
          <w:sz w:val="28"/>
          <w:szCs w:val="28"/>
        </w:rPr>
        <w:t>, pháp luật, thực hiện nghị quyết của HĐND cấp tỉnh.</w:t>
      </w:r>
    </w:p>
    <w:p w14:paraId="53B2CA30" w14:textId="749E99E1" w:rsidR="009234D7" w:rsidRPr="003F33B5" w:rsidRDefault="009234D7" w:rsidP="00B55477">
      <w:pPr>
        <w:pStyle w:val="NormalWeb"/>
        <w:spacing w:before="0" w:beforeAutospacing="0" w:after="40" w:afterAutospacing="0" w:line="330" w:lineRule="exact"/>
        <w:ind w:firstLine="709"/>
        <w:jc w:val="both"/>
        <w:rPr>
          <w:bCs/>
          <w:sz w:val="28"/>
          <w:szCs w:val="28"/>
        </w:rPr>
      </w:pPr>
      <w:r w:rsidRPr="003F33B5">
        <w:rPr>
          <w:bCs/>
          <w:sz w:val="28"/>
          <w:szCs w:val="28"/>
        </w:rPr>
        <w:t xml:space="preserve">- Hằng quý, báo cáo kết quả hoạt động với HĐND cấp tỉnh hoặc báo cáo đột xuất theo yêu cầu của HĐND cấp tỉnh. Chủ tịch </w:t>
      </w:r>
      <w:r w:rsidRPr="003F33B5">
        <w:rPr>
          <w:bCs/>
          <w:spacing w:val="-6"/>
          <w:sz w:val="28"/>
          <w:szCs w:val="28"/>
          <w:lang w:val="vi-VN"/>
        </w:rPr>
        <w:t>UBND</w:t>
      </w:r>
      <w:r w:rsidRPr="003F33B5">
        <w:rPr>
          <w:bCs/>
          <w:spacing w:val="-6"/>
          <w:sz w:val="28"/>
          <w:szCs w:val="28"/>
        </w:rPr>
        <w:t xml:space="preserve"> </w:t>
      </w:r>
      <w:r w:rsidRPr="003F33B5">
        <w:rPr>
          <w:bCs/>
          <w:sz w:val="28"/>
          <w:szCs w:val="28"/>
        </w:rPr>
        <w:t>đặc khu chịu trách nhiệm giải trình các vấn đề có liên quan trước HĐND cấp tỉnh khi có yêu cầu.</w:t>
      </w:r>
    </w:p>
    <w:p w14:paraId="51DE1E9B" w14:textId="77777777" w:rsidR="00D965FC" w:rsidRPr="003F33B5" w:rsidRDefault="00D965FC" w:rsidP="00B55477">
      <w:pPr>
        <w:pStyle w:val="NormalWeb"/>
        <w:spacing w:before="0" w:beforeAutospacing="0" w:after="40" w:afterAutospacing="0" w:line="330" w:lineRule="exact"/>
        <w:ind w:firstLine="709"/>
        <w:jc w:val="both"/>
        <w:rPr>
          <w:bCs/>
          <w:sz w:val="28"/>
          <w:szCs w:val="28"/>
        </w:rPr>
      </w:pPr>
      <w:bookmarkStart w:id="5" w:name="khoan_5_16"/>
      <w:r w:rsidRPr="003F33B5">
        <w:rPr>
          <w:bCs/>
          <w:sz w:val="28"/>
          <w:szCs w:val="28"/>
        </w:rPr>
        <w:t>d) Mối quan hệ</w:t>
      </w:r>
      <w:bookmarkStart w:id="6" w:name="dieu_24"/>
      <w:r w:rsidRPr="003F33B5">
        <w:rPr>
          <w:bCs/>
          <w:sz w:val="28"/>
          <w:szCs w:val="28"/>
        </w:rPr>
        <w:t xml:space="preserve"> công tác của </w:t>
      </w:r>
      <w:r w:rsidRPr="003F33B5">
        <w:rPr>
          <w:bCs/>
          <w:spacing w:val="-6"/>
          <w:sz w:val="28"/>
          <w:szCs w:val="28"/>
          <w:lang w:val="vi-VN"/>
        </w:rPr>
        <w:t>UBND</w:t>
      </w:r>
      <w:r w:rsidRPr="003F33B5">
        <w:rPr>
          <w:bCs/>
          <w:spacing w:val="-6"/>
          <w:sz w:val="28"/>
          <w:szCs w:val="28"/>
        </w:rPr>
        <w:t xml:space="preserve"> </w:t>
      </w:r>
      <w:r w:rsidR="00221407" w:rsidRPr="003F33B5">
        <w:rPr>
          <w:bCs/>
          <w:sz w:val="28"/>
          <w:szCs w:val="28"/>
        </w:rPr>
        <w:t xml:space="preserve">đặc khu, </w:t>
      </w:r>
      <w:r w:rsidRPr="003F33B5">
        <w:rPr>
          <w:bCs/>
          <w:sz w:val="28"/>
          <w:szCs w:val="28"/>
        </w:rPr>
        <w:t xml:space="preserve">Chủ tịch đặc khu với </w:t>
      </w:r>
      <w:r w:rsidRPr="003F33B5">
        <w:rPr>
          <w:bCs/>
          <w:spacing w:val="-6"/>
          <w:sz w:val="28"/>
          <w:szCs w:val="28"/>
          <w:lang w:val="vi-VN"/>
        </w:rPr>
        <w:t>UBND</w:t>
      </w:r>
      <w:r w:rsidRPr="003F33B5">
        <w:rPr>
          <w:bCs/>
          <w:spacing w:val="-6"/>
          <w:sz w:val="28"/>
          <w:szCs w:val="28"/>
        </w:rPr>
        <w:t xml:space="preserve"> </w:t>
      </w:r>
      <w:r w:rsidRPr="003F33B5">
        <w:rPr>
          <w:bCs/>
          <w:sz w:val="28"/>
          <w:szCs w:val="28"/>
        </w:rPr>
        <w:t xml:space="preserve"> cấp tỉnh, Chủ tịch </w:t>
      </w:r>
      <w:bookmarkEnd w:id="6"/>
      <w:r w:rsidRPr="003F33B5">
        <w:rPr>
          <w:bCs/>
          <w:spacing w:val="-6"/>
          <w:sz w:val="28"/>
          <w:szCs w:val="28"/>
          <w:lang w:val="vi-VN"/>
        </w:rPr>
        <w:t>UBND</w:t>
      </w:r>
      <w:r w:rsidRPr="003F33B5">
        <w:rPr>
          <w:bCs/>
          <w:spacing w:val="-6"/>
          <w:sz w:val="28"/>
          <w:szCs w:val="28"/>
        </w:rPr>
        <w:t xml:space="preserve"> </w:t>
      </w:r>
      <w:r w:rsidRPr="003F33B5">
        <w:rPr>
          <w:bCs/>
          <w:sz w:val="28"/>
          <w:szCs w:val="28"/>
        </w:rPr>
        <w:t>cấp tỉnh</w:t>
      </w:r>
      <w:r w:rsidR="009234D7" w:rsidRPr="003F33B5">
        <w:rPr>
          <w:bCs/>
          <w:sz w:val="28"/>
          <w:szCs w:val="28"/>
        </w:rPr>
        <w:t xml:space="preserve"> (Điều 4)</w:t>
      </w:r>
    </w:p>
    <w:p w14:paraId="0355A168" w14:textId="77777777" w:rsidR="00AB5EEA" w:rsidRPr="003F33B5" w:rsidRDefault="00CB1AAF" w:rsidP="00B55477">
      <w:pPr>
        <w:pStyle w:val="NormalWeb"/>
        <w:spacing w:before="0" w:beforeAutospacing="0" w:after="40" w:afterAutospacing="0" w:line="330" w:lineRule="exact"/>
        <w:ind w:firstLine="567"/>
        <w:jc w:val="both"/>
        <w:rPr>
          <w:bCs/>
          <w:sz w:val="28"/>
          <w:szCs w:val="28"/>
        </w:rPr>
      </w:pPr>
      <w:r w:rsidRPr="003F33B5">
        <w:rPr>
          <w:bCs/>
          <w:sz w:val="28"/>
          <w:szCs w:val="28"/>
        </w:rPr>
        <w:t>-</w:t>
      </w:r>
      <w:r w:rsidR="00482891" w:rsidRPr="003F33B5">
        <w:rPr>
          <w:bCs/>
          <w:sz w:val="28"/>
          <w:szCs w:val="28"/>
        </w:rPr>
        <w:t xml:space="preserve"> </w:t>
      </w:r>
      <w:r w:rsidRPr="003F33B5">
        <w:rPr>
          <w:bCs/>
          <w:spacing w:val="-6"/>
          <w:sz w:val="28"/>
          <w:szCs w:val="28"/>
          <w:lang w:val="vi-VN"/>
        </w:rPr>
        <w:t>UBND</w:t>
      </w:r>
      <w:r w:rsidRPr="003F33B5">
        <w:rPr>
          <w:bCs/>
          <w:spacing w:val="-6"/>
          <w:sz w:val="28"/>
          <w:szCs w:val="28"/>
        </w:rPr>
        <w:t xml:space="preserve"> </w:t>
      </w:r>
      <w:r w:rsidRPr="003F33B5">
        <w:rPr>
          <w:bCs/>
          <w:sz w:val="28"/>
          <w:szCs w:val="28"/>
        </w:rPr>
        <w:t xml:space="preserve">đặc khu chịu sự lãnh đạo, chỉ đạo trực tiếp của </w:t>
      </w:r>
      <w:r w:rsidRPr="003F33B5">
        <w:rPr>
          <w:bCs/>
          <w:spacing w:val="-6"/>
          <w:sz w:val="28"/>
          <w:szCs w:val="28"/>
          <w:lang w:val="vi-VN"/>
        </w:rPr>
        <w:t>UBND</w:t>
      </w:r>
      <w:r w:rsidRPr="003F33B5">
        <w:rPr>
          <w:bCs/>
          <w:spacing w:val="-6"/>
          <w:sz w:val="28"/>
          <w:szCs w:val="28"/>
        </w:rPr>
        <w:t xml:space="preserve"> </w:t>
      </w:r>
      <w:r w:rsidR="00AB5EEA" w:rsidRPr="003F33B5">
        <w:rPr>
          <w:bCs/>
          <w:sz w:val="28"/>
          <w:szCs w:val="28"/>
        </w:rPr>
        <w:t xml:space="preserve">cấp tỉnh, chấp hành việc kiểm tra và tuân thủ hướng dẫn nghiệp vụ của cơ quan chuyên môn thuộc </w:t>
      </w:r>
      <w:r w:rsidR="00AB5EEA" w:rsidRPr="003F33B5">
        <w:rPr>
          <w:bCs/>
          <w:spacing w:val="-6"/>
          <w:sz w:val="28"/>
          <w:szCs w:val="28"/>
          <w:lang w:val="vi-VN"/>
        </w:rPr>
        <w:t>UBND</w:t>
      </w:r>
      <w:r w:rsidR="00AB5EEA" w:rsidRPr="003F33B5">
        <w:rPr>
          <w:bCs/>
          <w:spacing w:val="-6"/>
          <w:sz w:val="28"/>
          <w:szCs w:val="28"/>
        </w:rPr>
        <w:t xml:space="preserve"> </w:t>
      </w:r>
      <w:r w:rsidR="00AB5EEA" w:rsidRPr="003F33B5">
        <w:rPr>
          <w:bCs/>
          <w:sz w:val="28"/>
          <w:szCs w:val="28"/>
        </w:rPr>
        <w:t xml:space="preserve">cấp tỉnh trong thực hiện nhiệm vụ trên địa bàn đặc khu; thực hiện chế độ báo cáo với </w:t>
      </w:r>
      <w:r w:rsidR="00AB5EEA" w:rsidRPr="003F33B5">
        <w:rPr>
          <w:bCs/>
          <w:spacing w:val="-6"/>
          <w:sz w:val="28"/>
          <w:szCs w:val="28"/>
          <w:lang w:val="vi-VN"/>
        </w:rPr>
        <w:t>UBND</w:t>
      </w:r>
      <w:r w:rsidR="00AB5EEA" w:rsidRPr="003F33B5">
        <w:rPr>
          <w:bCs/>
          <w:spacing w:val="-6"/>
          <w:sz w:val="28"/>
          <w:szCs w:val="28"/>
        </w:rPr>
        <w:t xml:space="preserve"> </w:t>
      </w:r>
      <w:r w:rsidR="00AB5EEA" w:rsidRPr="003F33B5">
        <w:rPr>
          <w:bCs/>
          <w:sz w:val="28"/>
          <w:szCs w:val="28"/>
        </w:rPr>
        <w:t xml:space="preserve"> cấp tỉnh theo quy định.</w:t>
      </w:r>
    </w:p>
    <w:p w14:paraId="5D3479A7" w14:textId="77777777" w:rsidR="00AB5EEA" w:rsidRPr="008713EF" w:rsidRDefault="00AB5EEA" w:rsidP="00B55477">
      <w:pPr>
        <w:pStyle w:val="NormalWeb"/>
        <w:spacing w:before="0" w:beforeAutospacing="0" w:after="40" w:afterAutospacing="0" w:line="330" w:lineRule="exact"/>
        <w:ind w:firstLine="567"/>
        <w:jc w:val="both"/>
        <w:rPr>
          <w:bCs/>
          <w:sz w:val="28"/>
          <w:szCs w:val="28"/>
        </w:rPr>
      </w:pPr>
      <w:r w:rsidRPr="003F33B5">
        <w:rPr>
          <w:bCs/>
          <w:sz w:val="28"/>
          <w:szCs w:val="28"/>
        </w:rPr>
        <w:t xml:space="preserve">- </w:t>
      </w:r>
      <w:r w:rsidR="00482891" w:rsidRPr="003F33B5">
        <w:rPr>
          <w:bCs/>
          <w:sz w:val="28"/>
          <w:szCs w:val="28"/>
        </w:rPr>
        <w:t xml:space="preserve">Chủ tịch </w:t>
      </w:r>
      <w:r w:rsidR="00CB1AAF" w:rsidRPr="003F33B5">
        <w:rPr>
          <w:bCs/>
          <w:spacing w:val="-6"/>
          <w:sz w:val="28"/>
          <w:szCs w:val="28"/>
          <w:lang w:val="vi-VN"/>
        </w:rPr>
        <w:t>UBND</w:t>
      </w:r>
      <w:r w:rsidR="00CB1AAF" w:rsidRPr="003F33B5">
        <w:rPr>
          <w:bCs/>
          <w:spacing w:val="-6"/>
          <w:sz w:val="28"/>
          <w:szCs w:val="28"/>
        </w:rPr>
        <w:t xml:space="preserve"> </w:t>
      </w:r>
      <w:r w:rsidR="00482891" w:rsidRPr="003F33B5">
        <w:rPr>
          <w:bCs/>
          <w:sz w:val="28"/>
          <w:szCs w:val="28"/>
        </w:rPr>
        <w:t xml:space="preserve">đặc khu chịu sự lãnh đạo, chỉ đạo trực tiếp của Chủ tịch </w:t>
      </w:r>
      <w:r w:rsidR="00CB1AAF" w:rsidRPr="003F33B5">
        <w:rPr>
          <w:bCs/>
          <w:spacing w:val="-6"/>
          <w:sz w:val="28"/>
          <w:szCs w:val="28"/>
          <w:lang w:val="vi-VN"/>
        </w:rPr>
        <w:t>UBND</w:t>
      </w:r>
      <w:r w:rsidR="00CB1AAF" w:rsidRPr="003F33B5">
        <w:rPr>
          <w:bCs/>
          <w:spacing w:val="-6"/>
          <w:sz w:val="28"/>
          <w:szCs w:val="28"/>
        </w:rPr>
        <w:t xml:space="preserve"> </w:t>
      </w:r>
      <w:r w:rsidR="00482891" w:rsidRPr="003F33B5">
        <w:rPr>
          <w:bCs/>
          <w:sz w:val="28"/>
          <w:szCs w:val="28"/>
        </w:rPr>
        <w:t xml:space="preserve">cấp tỉnh. Khi gặp những vấn đề vượt thẩm quyền, Chủ tịch đặc khu phải báo cáo xin ý kiến chỉ đạo của Chủ tịch </w:t>
      </w:r>
      <w:r w:rsidR="00CB1AAF" w:rsidRPr="003F33B5">
        <w:rPr>
          <w:bCs/>
          <w:spacing w:val="-6"/>
          <w:sz w:val="28"/>
          <w:szCs w:val="28"/>
          <w:lang w:val="vi-VN"/>
        </w:rPr>
        <w:t>UBND</w:t>
      </w:r>
      <w:r w:rsidR="00CB1AAF" w:rsidRPr="003F33B5">
        <w:rPr>
          <w:bCs/>
          <w:spacing w:val="-6"/>
          <w:sz w:val="28"/>
          <w:szCs w:val="28"/>
        </w:rPr>
        <w:t xml:space="preserve"> </w:t>
      </w:r>
      <w:r w:rsidR="00482891" w:rsidRPr="003F33B5">
        <w:rPr>
          <w:bCs/>
          <w:sz w:val="28"/>
          <w:szCs w:val="28"/>
        </w:rPr>
        <w:t>cấp tỉnh</w:t>
      </w:r>
      <w:r w:rsidRPr="003F33B5">
        <w:rPr>
          <w:bCs/>
          <w:sz w:val="28"/>
          <w:szCs w:val="28"/>
        </w:rPr>
        <w:t xml:space="preserve"> trừ trường hợp </w:t>
      </w:r>
      <w:r w:rsidRPr="008713EF">
        <w:rPr>
          <w:bCs/>
          <w:sz w:val="28"/>
          <w:szCs w:val="28"/>
        </w:rPr>
        <w:t xml:space="preserve">thật cần thiết vì lợi ích quốc gia, bảo đảm an ninh chủ quyền biển đảo, phòng, chống thiên tai, dịch bệnh, bảo đảm tính mạng, tài sản của Nhân dân trên địa bàn đặc khu thì </w:t>
      </w:r>
      <w:r w:rsidR="00574781" w:rsidRPr="008713EF">
        <w:rPr>
          <w:bCs/>
          <w:sz w:val="28"/>
          <w:szCs w:val="28"/>
        </w:rPr>
        <w:t>được quyết định áp dụng các biện pháp cấp bách khác quy định của pháp luật hoặc vượt thẩm quyền sau đó báo cáo cơ quan có thẩm quyền của Đảng và Chủ tịch UBND cấp tỉnh trong thời gian sớm nhất</w:t>
      </w:r>
      <w:r w:rsidRPr="008713EF">
        <w:rPr>
          <w:bCs/>
          <w:sz w:val="28"/>
          <w:szCs w:val="28"/>
        </w:rPr>
        <w:t xml:space="preserve">. </w:t>
      </w:r>
    </w:p>
    <w:p w14:paraId="4D1D1DC3" w14:textId="77777777" w:rsidR="00844034" w:rsidRPr="008713EF" w:rsidRDefault="00D965FC" w:rsidP="00B55477">
      <w:pPr>
        <w:pStyle w:val="NormalWeb"/>
        <w:spacing w:before="0" w:beforeAutospacing="0" w:after="40" w:afterAutospacing="0" w:line="330" w:lineRule="exact"/>
        <w:ind w:firstLine="567"/>
        <w:jc w:val="both"/>
        <w:rPr>
          <w:bCs/>
          <w:sz w:val="28"/>
          <w:szCs w:val="28"/>
        </w:rPr>
      </w:pPr>
      <w:r w:rsidRPr="008713EF">
        <w:rPr>
          <w:bCs/>
          <w:sz w:val="28"/>
          <w:szCs w:val="28"/>
        </w:rPr>
        <w:t xml:space="preserve">đ) </w:t>
      </w:r>
      <w:r w:rsidR="00844034" w:rsidRPr="008713EF">
        <w:rPr>
          <w:bCs/>
          <w:sz w:val="28"/>
          <w:szCs w:val="28"/>
        </w:rPr>
        <w:t xml:space="preserve">Mối quan hệ công tác của </w:t>
      </w:r>
      <w:r w:rsidR="00844034" w:rsidRPr="008713EF">
        <w:rPr>
          <w:bCs/>
          <w:spacing w:val="-6"/>
          <w:sz w:val="28"/>
          <w:szCs w:val="28"/>
          <w:lang w:val="vi-VN"/>
        </w:rPr>
        <w:t>UBND</w:t>
      </w:r>
      <w:r w:rsidR="00844034" w:rsidRPr="008713EF">
        <w:rPr>
          <w:bCs/>
          <w:spacing w:val="-6"/>
          <w:sz w:val="28"/>
          <w:szCs w:val="28"/>
        </w:rPr>
        <w:t xml:space="preserve"> </w:t>
      </w:r>
      <w:r w:rsidR="00844034" w:rsidRPr="008713EF">
        <w:rPr>
          <w:bCs/>
          <w:sz w:val="28"/>
          <w:szCs w:val="28"/>
        </w:rPr>
        <w:t>đặc khu với Đảng ủy và các tổ chức chính trị xã hội ở đặc khu</w:t>
      </w:r>
      <w:r w:rsidR="00574781" w:rsidRPr="008713EF">
        <w:rPr>
          <w:bCs/>
          <w:sz w:val="28"/>
          <w:szCs w:val="28"/>
        </w:rPr>
        <w:t xml:space="preserve"> (Điều 5 và Điều 6)</w:t>
      </w:r>
    </w:p>
    <w:bookmarkEnd w:id="5"/>
    <w:p w14:paraId="2DC55B20" w14:textId="77777777" w:rsidR="00EE7036" w:rsidRPr="003F33B5" w:rsidRDefault="00EE7036" w:rsidP="00B55477">
      <w:pPr>
        <w:pStyle w:val="NormalWeb"/>
        <w:spacing w:before="0" w:beforeAutospacing="0" w:after="40" w:afterAutospacing="0" w:line="330" w:lineRule="exact"/>
        <w:ind w:firstLine="567"/>
        <w:jc w:val="both"/>
        <w:rPr>
          <w:bCs/>
          <w:spacing w:val="-4"/>
          <w:sz w:val="28"/>
          <w:szCs w:val="28"/>
        </w:rPr>
      </w:pPr>
      <w:r w:rsidRPr="003F33B5">
        <w:rPr>
          <w:bCs/>
          <w:spacing w:val="-4"/>
          <w:sz w:val="28"/>
          <w:szCs w:val="28"/>
        </w:rPr>
        <w:t xml:space="preserve">- Quan hệ công tác với Đảng ủy đặc khu: </w:t>
      </w:r>
      <w:r w:rsidRPr="003F33B5">
        <w:rPr>
          <w:bCs/>
          <w:spacing w:val="-4"/>
          <w:sz w:val="28"/>
          <w:szCs w:val="28"/>
          <w:lang w:val="vi-VN"/>
        </w:rPr>
        <w:t>UBND</w:t>
      </w:r>
      <w:r w:rsidRPr="003F33B5">
        <w:rPr>
          <w:bCs/>
          <w:spacing w:val="-4"/>
          <w:sz w:val="28"/>
          <w:szCs w:val="28"/>
        </w:rPr>
        <w:t xml:space="preserve"> đặc khu chịu sự lãnh đạo của Đảng ủy đặc khu trong việc triển khai thực hiện các nhiệm vụ được chính quyền địa phương cấp tỉnh giao và các nhiệm vụ khác theo quy định của pháp luật.</w:t>
      </w:r>
    </w:p>
    <w:p w14:paraId="39EC1B53" w14:textId="6B8EFAD0" w:rsidR="00EE7036" w:rsidRPr="003F33B5" w:rsidRDefault="00EE7036" w:rsidP="00B55477">
      <w:pPr>
        <w:pStyle w:val="NormalWeb"/>
        <w:spacing w:before="0" w:beforeAutospacing="0" w:after="40" w:afterAutospacing="0" w:line="330" w:lineRule="exact"/>
        <w:ind w:firstLine="567"/>
        <w:jc w:val="both"/>
        <w:rPr>
          <w:bCs/>
          <w:sz w:val="28"/>
          <w:szCs w:val="28"/>
        </w:rPr>
      </w:pPr>
      <w:r w:rsidRPr="003F33B5">
        <w:rPr>
          <w:bCs/>
          <w:sz w:val="28"/>
          <w:szCs w:val="28"/>
        </w:rPr>
        <w:t xml:space="preserve">- Quan hệ công tác với Ủy ban Mặt trận Tổ quốc Việt Nam và các tổ chức chính trị - xã hội ở </w:t>
      </w:r>
      <w:r w:rsidR="00536B50" w:rsidRPr="003F33B5">
        <w:rPr>
          <w:bCs/>
          <w:sz w:val="28"/>
          <w:szCs w:val="28"/>
        </w:rPr>
        <w:t xml:space="preserve">đặc khu: Là quan hệ phối hợp công tác để phát huy vai trò và quyền làm chủ của Nhân dân ở địa phương, bảo đảm sự giám sát và tham gia của  Nhân dân vào xây dựng chính quyền địa phương ở đặc khu. </w:t>
      </w:r>
      <w:r w:rsidR="008713EF" w:rsidRPr="003F33B5">
        <w:rPr>
          <w:bCs/>
          <w:sz w:val="28"/>
          <w:szCs w:val="28"/>
        </w:rPr>
        <w:t>UBND đặc khu</w:t>
      </w:r>
      <w:r w:rsidR="008713EF">
        <w:rPr>
          <w:bCs/>
          <w:sz w:val="28"/>
          <w:szCs w:val="28"/>
        </w:rPr>
        <w:t xml:space="preserve"> có </w:t>
      </w:r>
      <w:r w:rsidR="00536B50" w:rsidRPr="003F33B5">
        <w:rPr>
          <w:bCs/>
          <w:sz w:val="28"/>
          <w:szCs w:val="28"/>
        </w:rPr>
        <w:t>trách nhiệm phát huy vai trò của Ủy ban Mặt trận Tổ quốc Việt Nam và các tổ chức chính trị - xã hội, thực hiện chế độ thông báo tình hình của địa phương cho Ủy ban Mặt trận Tổ quốc Việt Nam và các tổ chức chính trị - xã hội ở đặc khu, tiếp nhận, giải quyết và trả lời các kiến nghị do Ủy ban Mặt trận Tổ quốc Việt Nam và các tổ chức chính trị - xã hội chuyển đến.</w:t>
      </w:r>
      <w:r w:rsidR="00221407" w:rsidRPr="003F33B5">
        <w:rPr>
          <w:bCs/>
          <w:sz w:val="28"/>
          <w:szCs w:val="28"/>
        </w:rPr>
        <w:t xml:space="preserve"> Chủ tịch Ủy ban Mặt trận Tổ quốc Việt Nam và người đứng đầu tổ chức chính trị - xã hội ở đặc khu được mời tham dự phiên họp của </w:t>
      </w:r>
      <w:r w:rsidR="008713EF">
        <w:rPr>
          <w:bCs/>
          <w:sz w:val="28"/>
          <w:szCs w:val="28"/>
        </w:rPr>
        <w:t>UBND</w:t>
      </w:r>
      <w:r w:rsidR="00221407" w:rsidRPr="003F33B5">
        <w:rPr>
          <w:bCs/>
          <w:sz w:val="28"/>
          <w:szCs w:val="28"/>
        </w:rPr>
        <w:t xml:space="preserve"> đặc khu khi bàn về các vấn đề có liên quan.</w:t>
      </w:r>
    </w:p>
    <w:p w14:paraId="56314761" w14:textId="473F8E04" w:rsidR="005C4902" w:rsidRPr="003F33B5" w:rsidRDefault="00F3521E" w:rsidP="00B55477">
      <w:pPr>
        <w:spacing w:after="40" w:line="330" w:lineRule="exact"/>
        <w:ind w:firstLine="709"/>
        <w:jc w:val="both"/>
        <w:rPr>
          <w:rFonts w:ascii="Times New Roman" w:hAnsi="Times New Roman"/>
          <w:b/>
          <w:spacing w:val="-2"/>
          <w:sz w:val="28"/>
          <w:szCs w:val="28"/>
        </w:rPr>
      </w:pPr>
      <w:r w:rsidRPr="003F33B5">
        <w:rPr>
          <w:rFonts w:ascii="Times New Roman" w:hAnsi="Times New Roman"/>
          <w:b/>
          <w:spacing w:val="-2"/>
          <w:sz w:val="28"/>
          <w:szCs w:val="28"/>
          <w:lang w:val="vi-VN"/>
        </w:rPr>
        <w:t>2.</w:t>
      </w:r>
      <w:r w:rsidR="009A1803" w:rsidRPr="003F33B5">
        <w:rPr>
          <w:rFonts w:ascii="Times New Roman" w:hAnsi="Times New Roman"/>
          <w:b/>
          <w:spacing w:val="-2"/>
          <w:sz w:val="28"/>
          <w:szCs w:val="28"/>
          <w:lang w:val="vi-VN"/>
        </w:rPr>
        <w:t xml:space="preserve"> </w:t>
      </w:r>
      <w:r w:rsidR="00C345C7" w:rsidRPr="003F33B5">
        <w:rPr>
          <w:rFonts w:ascii="Times New Roman" w:hAnsi="Times New Roman"/>
          <w:b/>
          <w:spacing w:val="-2"/>
          <w:sz w:val="28"/>
          <w:szCs w:val="28"/>
        </w:rPr>
        <w:t>N</w:t>
      </w:r>
      <w:r w:rsidR="00275A06" w:rsidRPr="003F33B5">
        <w:rPr>
          <w:rFonts w:ascii="Times New Roman" w:hAnsi="Times New Roman"/>
          <w:b/>
          <w:sz w:val="28"/>
          <w:szCs w:val="28"/>
        </w:rPr>
        <w:t xml:space="preserve">hiệm vụ, quyền hạn của </w:t>
      </w:r>
      <w:r w:rsidR="006C3D95">
        <w:rPr>
          <w:rFonts w:ascii="Times New Roman" w:hAnsi="Times New Roman"/>
          <w:b/>
          <w:sz w:val="28"/>
          <w:szCs w:val="28"/>
        </w:rPr>
        <w:t xml:space="preserve">HĐND cấp tỉnh, UBND cấp tỉnh nơi có đặc khu, </w:t>
      </w:r>
      <w:r w:rsidR="00B7611C" w:rsidRPr="003F33B5">
        <w:rPr>
          <w:rFonts w:ascii="Times New Roman" w:eastAsia="Times New Roman" w:hAnsi="Times New Roman"/>
          <w:b/>
          <w:spacing w:val="-4"/>
          <w:sz w:val="28"/>
          <w:szCs w:val="28"/>
          <w:lang w:val="vi-VN"/>
        </w:rPr>
        <w:t>UBND</w:t>
      </w:r>
      <w:r w:rsidR="00275A06" w:rsidRPr="003F33B5">
        <w:rPr>
          <w:rFonts w:ascii="Times New Roman" w:eastAsia="Times New Roman" w:hAnsi="Times New Roman"/>
          <w:b/>
          <w:spacing w:val="-4"/>
          <w:sz w:val="28"/>
          <w:szCs w:val="28"/>
        </w:rPr>
        <w:t xml:space="preserve"> đặc khu</w:t>
      </w:r>
      <w:r w:rsidR="00574781" w:rsidRPr="003F33B5">
        <w:rPr>
          <w:rFonts w:ascii="Times New Roman" w:eastAsia="Times New Roman" w:hAnsi="Times New Roman"/>
          <w:b/>
          <w:spacing w:val="-4"/>
          <w:sz w:val="28"/>
          <w:szCs w:val="28"/>
        </w:rPr>
        <w:t xml:space="preserve"> và </w:t>
      </w:r>
      <w:r w:rsidR="00574781" w:rsidRPr="003F33B5">
        <w:rPr>
          <w:rFonts w:ascii="Times New Roman" w:hAnsi="Times New Roman"/>
          <w:b/>
          <w:spacing w:val="-4"/>
          <w:sz w:val="28"/>
          <w:szCs w:val="28"/>
          <w:lang w:val="vi-VN"/>
        </w:rPr>
        <w:t>Chủ tịch UBND</w:t>
      </w:r>
      <w:r w:rsidR="00574781" w:rsidRPr="003F33B5">
        <w:rPr>
          <w:rFonts w:ascii="Times New Roman" w:hAnsi="Times New Roman"/>
          <w:b/>
          <w:spacing w:val="-4"/>
          <w:sz w:val="28"/>
          <w:szCs w:val="28"/>
        </w:rPr>
        <w:t xml:space="preserve"> đặc khu </w:t>
      </w:r>
      <w:r w:rsidR="00574781" w:rsidRPr="003F33B5">
        <w:rPr>
          <w:rFonts w:ascii="Times New Roman" w:eastAsia="Times New Roman" w:hAnsi="Times New Roman"/>
          <w:b/>
          <w:spacing w:val="-4"/>
          <w:sz w:val="28"/>
          <w:szCs w:val="28"/>
        </w:rPr>
        <w:t>(Điều 7</w:t>
      </w:r>
      <w:r w:rsidR="006C3D95">
        <w:rPr>
          <w:rFonts w:ascii="Times New Roman" w:eastAsia="Times New Roman" w:hAnsi="Times New Roman"/>
          <w:b/>
          <w:spacing w:val="-4"/>
          <w:sz w:val="28"/>
          <w:szCs w:val="28"/>
        </w:rPr>
        <w:t>, Điều 8</w:t>
      </w:r>
      <w:r w:rsidR="00574781" w:rsidRPr="003F33B5">
        <w:rPr>
          <w:rFonts w:ascii="Times New Roman" w:eastAsia="Times New Roman" w:hAnsi="Times New Roman"/>
          <w:b/>
          <w:spacing w:val="-4"/>
          <w:sz w:val="28"/>
          <w:szCs w:val="28"/>
        </w:rPr>
        <w:t xml:space="preserve"> và Điều </w:t>
      </w:r>
      <w:r w:rsidR="006C3D95">
        <w:rPr>
          <w:rFonts w:ascii="Times New Roman" w:eastAsia="Times New Roman" w:hAnsi="Times New Roman"/>
          <w:b/>
          <w:spacing w:val="-4"/>
          <w:sz w:val="28"/>
          <w:szCs w:val="28"/>
        </w:rPr>
        <w:t>9</w:t>
      </w:r>
      <w:r w:rsidR="00574781" w:rsidRPr="003F33B5">
        <w:rPr>
          <w:rFonts w:ascii="Times New Roman" w:eastAsia="Times New Roman" w:hAnsi="Times New Roman"/>
          <w:b/>
          <w:spacing w:val="-4"/>
          <w:sz w:val="28"/>
          <w:szCs w:val="28"/>
        </w:rPr>
        <w:t>)</w:t>
      </w:r>
    </w:p>
    <w:p w14:paraId="0D49FD45" w14:textId="67805239" w:rsidR="006C3D95" w:rsidRPr="003F33B5" w:rsidRDefault="006C3D95" w:rsidP="006C3D95">
      <w:pPr>
        <w:shd w:val="clear" w:color="auto" w:fill="FFFFFF"/>
        <w:spacing w:after="40" w:line="330" w:lineRule="exact"/>
        <w:ind w:firstLine="720"/>
        <w:jc w:val="both"/>
        <w:rPr>
          <w:rFonts w:ascii="Times New Roman" w:eastAsia="Times New Roman" w:hAnsi="Times New Roman"/>
          <w:bCs/>
          <w:sz w:val="28"/>
          <w:szCs w:val="28"/>
        </w:rPr>
      </w:pPr>
      <w:r>
        <w:rPr>
          <w:rFonts w:ascii="Times New Roman" w:hAnsi="Times New Roman"/>
          <w:spacing w:val="4"/>
          <w:sz w:val="28"/>
          <w:szCs w:val="28"/>
        </w:rPr>
        <w:t>a) V</w:t>
      </w:r>
      <w:r>
        <w:rPr>
          <w:rFonts w:ascii="Times New Roman" w:eastAsia="Times New Roman" w:hAnsi="Times New Roman"/>
          <w:bCs/>
          <w:sz w:val="28"/>
          <w:szCs w:val="28"/>
        </w:rPr>
        <w:t>ề n</w:t>
      </w:r>
      <w:r w:rsidRPr="003F33B5">
        <w:rPr>
          <w:rFonts w:ascii="Times New Roman" w:eastAsia="Times New Roman" w:hAnsi="Times New Roman"/>
          <w:bCs/>
          <w:sz w:val="28"/>
          <w:szCs w:val="28"/>
        </w:rPr>
        <w:t xml:space="preserve">hiệm vụ, quyền hạn HĐND, UBND cấp tỉnh nơi có đặc khu trong trường hợp đặc thù </w:t>
      </w:r>
    </w:p>
    <w:p w14:paraId="6A85EA53" w14:textId="77777777" w:rsidR="006C3D95" w:rsidRPr="003F33B5" w:rsidRDefault="006C3D95" w:rsidP="006C3D95">
      <w:pPr>
        <w:shd w:val="clear" w:color="auto" w:fill="FFFFFF"/>
        <w:spacing w:after="40" w:line="330" w:lineRule="exact"/>
        <w:ind w:firstLine="720"/>
        <w:jc w:val="both"/>
        <w:rPr>
          <w:rFonts w:ascii="Times New Roman" w:eastAsia="Times New Roman" w:hAnsi="Times New Roman"/>
          <w:sz w:val="28"/>
          <w:szCs w:val="28"/>
        </w:rPr>
      </w:pPr>
      <w:r w:rsidRPr="003F33B5">
        <w:rPr>
          <w:rFonts w:ascii="Times New Roman" w:eastAsia="Times New Roman" w:hAnsi="Times New Roman"/>
          <w:sz w:val="28"/>
          <w:szCs w:val="28"/>
        </w:rPr>
        <w:t>Để bảo đảm hoạt động của chính quyền địa phương ở đặc khu trong trường hợp đặc thù (không tổ chức HĐND</w:t>
      </w:r>
      <w:r>
        <w:rPr>
          <w:rFonts w:ascii="Times New Roman" w:eastAsia="Times New Roman" w:hAnsi="Times New Roman"/>
          <w:sz w:val="28"/>
          <w:szCs w:val="28"/>
        </w:rPr>
        <w:t xml:space="preserve"> đặc khu</w:t>
      </w:r>
      <w:r w:rsidRPr="003F33B5">
        <w:rPr>
          <w:rFonts w:ascii="Times New Roman" w:eastAsia="Times New Roman" w:hAnsi="Times New Roman"/>
          <w:sz w:val="28"/>
          <w:szCs w:val="28"/>
        </w:rPr>
        <w:t xml:space="preserve">) được thông suốt, đồng bộ, hiệu lực, </w:t>
      </w:r>
      <w:r w:rsidRPr="003F33B5">
        <w:rPr>
          <w:rFonts w:ascii="Times New Roman" w:eastAsia="Times New Roman" w:hAnsi="Times New Roman"/>
          <w:sz w:val="28"/>
          <w:szCs w:val="28"/>
        </w:rPr>
        <w:lastRenderedPageBreak/>
        <w:t>hiệu quả, dự thảo Nghị định quy định một số nhiệm vụ, quyền hạn của HĐND, UBND cấp tỉnh đối với đặc khu (chuyển một số nhiệm vụ, quyền hạn của  HĐND xã), cụ thể như sau:</w:t>
      </w:r>
    </w:p>
    <w:p w14:paraId="2E7B5D14" w14:textId="77777777" w:rsidR="006C3D95" w:rsidRPr="003F33B5" w:rsidRDefault="006C3D95" w:rsidP="006C3D95">
      <w:pPr>
        <w:shd w:val="clear" w:color="auto" w:fill="FFFFFF"/>
        <w:spacing w:after="40" w:line="330" w:lineRule="exact"/>
        <w:ind w:firstLine="720"/>
        <w:jc w:val="both"/>
        <w:rPr>
          <w:rFonts w:ascii="Times New Roman" w:eastAsia="Times New Roman" w:hAnsi="Times New Roman"/>
          <w:sz w:val="28"/>
          <w:szCs w:val="28"/>
        </w:rPr>
      </w:pPr>
      <w:r w:rsidRPr="003F33B5">
        <w:rPr>
          <w:rFonts w:ascii="Times New Roman" w:eastAsia="Times New Roman" w:hAnsi="Times New Roman"/>
          <w:sz w:val="28"/>
          <w:szCs w:val="28"/>
        </w:rPr>
        <w:t>(1) Đối với HĐND cấp tỉnh:</w:t>
      </w:r>
    </w:p>
    <w:p w14:paraId="4DAE8375" w14:textId="77777777" w:rsidR="006C3D95" w:rsidRPr="003F33B5" w:rsidRDefault="006C3D95" w:rsidP="006C3D95">
      <w:pPr>
        <w:pStyle w:val="NormalWeb"/>
        <w:spacing w:before="0" w:beforeAutospacing="0" w:after="40" w:afterAutospacing="0" w:line="330" w:lineRule="exact"/>
        <w:ind w:firstLine="567"/>
        <w:jc w:val="both"/>
        <w:rPr>
          <w:bCs/>
          <w:sz w:val="28"/>
          <w:szCs w:val="28"/>
        </w:rPr>
      </w:pPr>
      <w:r w:rsidRPr="003F33B5">
        <w:rPr>
          <w:bCs/>
          <w:sz w:val="28"/>
          <w:szCs w:val="28"/>
        </w:rPr>
        <w:t>- Quyết định biện pháp bảo đảm thi hành Hiến pháp, pháp luật, các văn bản của cơ quan nhà nước cấp trên ở địa bàn đặc khu.</w:t>
      </w:r>
    </w:p>
    <w:p w14:paraId="3AF60C60" w14:textId="77777777" w:rsidR="006C3D95" w:rsidRPr="003F33B5" w:rsidRDefault="006C3D95" w:rsidP="006C3D95">
      <w:pPr>
        <w:pStyle w:val="NormalWeb"/>
        <w:spacing w:before="0" w:beforeAutospacing="0" w:after="40" w:afterAutospacing="0" w:line="330" w:lineRule="exact"/>
        <w:ind w:firstLine="567"/>
        <w:jc w:val="both"/>
        <w:rPr>
          <w:bCs/>
          <w:sz w:val="28"/>
          <w:szCs w:val="28"/>
        </w:rPr>
      </w:pPr>
      <w:r w:rsidRPr="003F33B5">
        <w:rPr>
          <w:bCs/>
          <w:sz w:val="28"/>
          <w:szCs w:val="28"/>
        </w:rPr>
        <w:t>- Quyết định chính sách, biện pháp để phát triển kinh tế-xã hội, phát triển các ngành, lĩnh vực, phát triển kinh tế tư nhân và đột phá phát triển khoa học, công nghệ, đổi mới sáng tạo và chuyển đổi số trên địa bàn đặc khu theo quy định của pháp luật.</w:t>
      </w:r>
    </w:p>
    <w:p w14:paraId="0C4595CC" w14:textId="77777777" w:rsidR="006C3D95" w:rsidRDefault="006C3D95" w:rsidP="006C3D95">
      <w:pPr>
        <w:pStyle w:val="NormalWeb"/>
        <w:spacing w:before="0" w:beforeAutospacing="0" w:after="40" w:afterAutospacing="0" w:line="330" w:lineRule="exact"/>
        <w:ind w:firstLine="567"/>
        <w:jc w:val="both"/>
        <w:rPr>
          <w:bCs/>
          <w:spacing w:val="-2"/>
          <w:sz w:val="28"/>
          <w:szCs w:val="28"/>
        </w:rPr>
      </w:pPr>
      <w:r w:rsidRPr="003F33B5">
        <w:rPr>
          <w:bCs/>
          <w:sz w:val="28"/>
          <w:szCs w:val="28"/>
        </w:rPr>
        <w:t xml:space="preserve">- </w:t>
      </w:r>
      <w:r w:rsidRPr="003F33B5">
        <w:rPr>
          <w:bCs/>
          <w:spacing w:val="-2"/>
          <w:sz w:val="28"/>
          <w:szCs w:val="28"/>
        </w:rPr>
        <w:t>Quyết định dự toán thu ngân sách nhà nước trên địa bàn đặc khu; dự toán thu, chi ngân sách đặc khu và phân bổ dự toán ngân sách đặc khu; điều chỉnh dự toán ngân sách đặc khu trong trường hợp cần thiết; phê chuẩn quyết toán ngân sách đặc khu và các nội dung khác theo quy định của pháp luật về ngân sách nhà nước.</w:t>
      </w:r>
    </w:p>
    <w:p w14:paraId="64905B32" w14:textId="77777777" w:rsidR="006C3D95" w:rsidRPr="003F33B5" w:rsidRDefault="006C3D95" w:rsidP="006C3D95">
      <w:pPr>
        <w:pStyle w:val="NormalWeb"/>
        <w:spacing w:before="0" w:beforeAutospacing="0" w:after="40" w:afterAutospacing="0" w:line="330" w:lineRule="exact"/>
        <w:ind w:firstLine="567"/>
        <w:jc w:val="both"/>
        <w:rPr>
          <w:bCs/>
          <w:spacing w:val="-2"/>
          <w:sz w:val="28"/>
          <w:szCs w:val="28"/>
        </w:rPr>
      </w:pPr>
      <w:r>
        <w:rPr>
          <w:bCs/>
          <w:spacing w:val="-2"/>
          <w:sz w:val="28"/>
          <w:szCs w:val="28"/>
        </w:rPr>
        <w:t xml:space="preserve">- </w:t>
      </w:r>
      <w:r w:rsidRPr="0040776B">
        <w:rPr>
          <w:bCs/>
          <w:spacing w:val="-4"/>
          <w:sz w:val="28"/>
          <w:szCs w:val="28"/>
        </w:rPr>
        <w:t xml:space="preserve">Thực hiện hoặc phân cấp </w:t>
      </w:r>
      <w:r>
        <w:rPr>
          <w:bCs/>
          <w:spacing w:val="-4"/>
          <w:sz w:val="28"/>
          <w:szCs w:val="28"/>
        </w:rPr>
        <w:t xml:space="preserve">thực hiện </w:t>
      </w:r>
      <w:r w:rsidRPr="0040776B">
        <w:rPr>
          <w:bCs/>
          <w:spacing w:val="-4"/>
          <w:sz w:val="28"/>
          <w:szCs w:val="28"/>
        </w:rPr>
        <w:t xml:space="preserve">các nhiệm vụ, quyền hạn mà pháp luật chuyên ngành quy định thuộc thẩm quyền quyết định của </w:t>
      </w:r>
      <w:r>
        <w:rPr>
          <w:bCs/>
          <w:spacing w:val="-4"/>
          <w:sz w:val="28"/>
          <w:szCs w:val="28"/>
        </w:rPr>
        <w:t>HĐND</w:t>
      </w:r>
      <w:r w:rsidRPr="0040776B">
        <w:rPr>
          <w:bCs/>
          <w:spacing w:val="-4"/>
          <w:sz w:val="28"/>
          <w:szCs w:val="28"/>
        </w:rPr>
        <w:t xml:space="preserve"> cấp xã.</w:t>
      </w:r>
    </w:p>
    <w:p w14:paraId="11076DD3" w14:textId="77777777" w:rsidR="006C3D95" w:rsidRPr="003F33B5" w:rsidRDefault="006C3D95" w:rsidP="006C3D95">
      <w:pPr>
        <w:shd w:val="clear" w:color="auto" w:fill="FFFFFF"/>
        <w:spacing w:after="40" w:line="330" w:lineRule="exact"/>
        <w:ind w:firstLine="720"/>
        <w:jc w:val="both"/>
        <w:rPr>
          <w:rFonts w:ascii="Times New Roman" w:eastAsia="Times New Roman" w:hAnsi="Times New Roman"/>
          <w:sz w:val="28"/>
          <w:szCs w:val="28"/>
        </w:rPr>
      </w:pPr>
      <w:r w:rsidRPr="003F33B5">
        <w:rPr>
          <w:rFonts w:ascii="Times New Roman" w:eastAsia="Times New Roman" w:hAnsi="Times New Roman"/>
          <w:sz w:val="28"/>
          <w:szCs w:val="28"/>
        </w:rPr>
        <w:t>(2) Đối với UBND cấp tỉnh:</w:t>
      </w:r>
    </w:p>
    <w:p w14:paraId="650CF744" w14:textId="77777777" w:rsidR="006C3D95" w:rsidRPr="003F33B5" w:rsidRDefault="006C3D95" w:rsidP="006C3D95">
      <w:pPr>
        <w:pStyle w:val="NormalWeb"/>
        <w:spacing w:before="0" w:beforeAutospacing="0" w:after="40" w:afterAutospacing="0" w:line="330" w:lineRule="exact"/>
        <w:ind w:firstLine="720"/>
        <w:jc w:val="both"/>
        <w:rPr>
          <w:sz w:val="28"/>
          <w:szCs w:val="28"/>
          <w:shd w:val="clear" w:color="auto" w:fill="FFFFFF"/>
        </w:rPr>
      </w:pPr>
      <w:r w:rsidRPr="003F33B5">
        <w:rPr>
          <w:sz w:val="28"/>
          <w:szCs w:val="28"/>
          <w:shd w:val="clear" w:color="auto" w:fill="FFFFFF"/>
        </w:rPr>
        <w:t xml:space="preserve">- Quyết định việc thành lập, tổ chức lại, thay đổi tên gọi, giải thể cơ quan chuyên môn, tổ chức hành chính khác thuộc Ủy ban nhân dân đặc khu trong trường hợp </w:t>
      </w:r>
      <w:r w:rsidRPr="003F33B5">
        <w:rPr>
          <w:sz w:val="28"/>
          <w:szCs w:val="28"/>
        </w:rPr>
        <w:t>tổ chức các cơ quan chuy</w:t>
      </w:r>
      <w:r>
        <w:rPr>
          <w:sz w:val="28"/>
          <w:szCs w:val="28"/>
        </w:rPr>
        <w:t>ên môn, tổ chức hành chính khác</w:t>
      </w:r>
      <w:r w:rsidRPr="003F33B5">
        <w:rPr>
          <w:sz w:val="28"/>
          <w:szCs w:val="28"/>
        </w:rPr>
        <w:t>.</w:t>
      </w:r>
    </w:p>
    <w:p w14:paraId="3D76CDB6" w14:textId="77777777" w:rsidR="006C3D95" w:rsidRPr="00F216D1" w:rsidRDefault="006C3D95" w:rsidP="006C3D95">
      <w:pPr>
        <w:pStyle w:val="NormalWeb"/>
        <w:spacing w:before="0" w:beforeAutospacing="0" w:after="40" w:afterAutospacing="0" w:line="330" w:lineRule="exact"/>
        <w:ind w:firstLine="567"/>
        <w:jc w:val="both"/>
        <w:rPr>
          <w:spacing w:val="4"/>
          <w:sz w:val="28"/>
          <w:szCs w:val="28"/>
          <w:shd w:val="clear" w:color="auto" w:fill="FFFFFF"/>
        </w:rPr>
      </w:pPr>
      <w:r w:rsidRPr="00F216D1">
        <w:rPr>
          <w:spacing w:val="4"/>
          <w:sz w:val="28"/>
          <w:szCs w:val="28"/>
        </w:rPr>
        <w:t xml:space="preserve">- Quyết định cụ thể biên chế cán bộ, công chức trong các cơ quan của chính quyền địa </w:t>
      </w:r>
      <w:r w:rsidRPr="00F216D1">
        <w:rPr>
          <w:spacing w:val="4"/>
          <w:sz w:val="28"/>
          <w:szCs w:val="28"/>
          <w:shd w:val="clear" w:color="auto" w:fill="FFFFFF"/>
        </w:rPr>
        <w:t>phương đặc khu, số lượng người làm việc hưởng lương từ ngân sách nhà nước trong các đơn vị sự nghiệp công lập thuộc phạm vi quản lý trên địa bàn đặc khu.</w:t>
      </w:r>
    </w:p>
    <w:p w14:paraId="390E7F0D" w14:textId="38BE4B66" w:rsidR="00053597" w:rsidRDefault="006C3D95" w:rsidP="00053597">
      <w:pPr>
        <w:tabs>
          <w:tab w:val="left" w:pos="3060"/>
        </w:tabs>
        <w:spacing w:after="40" w:line="330" w:lineRule="exact"/>
        <w:ind w:firstLine="709"/>
        <w:jc w:val="both"/>
        <w:rPr>
          <w:rFonts w:ascii="Times New Roman" w:hAnsi="Times New Roman"/>
          <w:spacing w:val="4"/>
          <w:sz w:val="28"/>
          <w:szCs w:val="28"/>
        </w:rPr>
      </w:pPr>
      <w:r>
        <w:rPr>
          <w:rFonts w:ascii="Times New Roman" w:hAnsi="Times New Roman"/>
          <w:spacing w:val="4"/>
          <w:sz w:val="28"/>
          <w:szCs w:val="28"/>
        </w:rPr>
        <w:t>b</w:t>
      </w:r>
      <w:r w:rsidR="00574781" w:rsidRPr="003F33B5">
        <w:rPr>
          <w:rFonts w:ascii="Times New Roman" w:hAnsi="Times New Roman"/>
          <w:spacing w:val="4"/>
          <w:sz w:val="28"/>
          <w:szCs w:val="28"/>
        </w:rPr>
        <w:t xml:space="preserve">) </w:t>
      </w:r>
      <w:r w:rsidR="00053597">
        <w:rPr>
          <w:rFonts w:ascii="Times New Roman" w:hAnsi="Times New Roman"/>
          <w:spacing w:val="4"/>
          <w:sz w:val="28"/>
          <w:szCs w:val="28"/>
        </w:rPr>
        <w:t xml:space="preserve">Nhiệm vụ, quyền hạn của UBND đặc khu (Điều </w:t>
      </w:r>
      <w:r>
        <w:rPr>
          <w:rFonts w:ascii="Times New Roman" w:hAnsi="Times New Roman"/>
          <w:spacing w:val="4"/>
          <w:sz w:val="28"/>
          <w:szCs w:val="28"/>
        </w:rPr>
        <w:t>8</w:t>
      </w:r>
      <w:r w:rsidR="00053597">
        <w:rPr>
          <w:rFonts w:ascii="Times New Roman" w:hAnsi="Times New Roman"/>
          <w:spacing w:val="4"/>
          <w:sz w:val="28"/>
          <w:szCs w:val="28"/>
        </w:rPr>
        <w:t>)</w:t>
      </w:r>
    </w:p>
    <w:p w14:paraId="30E6F62A" w14:textId="61C7034B" w:rsidR="00053597" w:rsidRDefault="00C721F4" w:rsidP="00053597">
      <w:pPr>
        <w:tabs>
          <w:tab w:val="left" w:pos="3060"/>
        </w:tabs>
        <w:spacing w:after="40" w:line="330" w:lineRule="exact"/>
        <w:ind w:firstLine="709"/>
        <w:jc w:val="both"/>
        <w:rPr>
          <w:rFonts w:ascii="Times New Roman" w:hAnsi="Times New Roman"/>
          <w:spacing w:val="4"/>
          <w:sz w:val="28"/>
          <w:szCs w:val="28"/>
        </w:rPr>
      </w:pPr>
      <w:r>
        <w:rPr>
          <w:rFonts w:ascii="Times New Roman" w:hAnsi="Times New Roman"/>
          <w:spacing w:val="4"/>
          <w:sz w:val="28"/>
          <w:szCs w:val="28"/>
        </w:rPr>
        <w:t xml:space="preserve">Trong điều kiện chính quyền địa phương đặc khu không tổ chức HĐND, và để bảo đảm tăng quyền tự chủ, tự quyết cho chính quyền địa phương đặc khu, dự thảo Nghị định đề xuất bên cạnh </w:t>
      </w:r>
      <w:r w:rsidR="00E94784" w:rsidRPr="003F33B5">
        <w:rPr>
          <w:rFonts w:ascii="Times New Roman" w:hAnsi="Times New Roman"/>
          <w:spacing w:val="4"/>
          <w:sz w:val="28"/>
          <w:szCs w:val="28"/>
        </w:rPr>
        <w:t xml:space="preserve">thực hiện các nhiệm vụ, quyền hạn của UBND xã </w:t>
      </w:r>
      <w:r>
        <w:rPr>
          <w:rFonts w:ascii="Times New Roman" w:hAnsi="Times New Roman"/>
          <w:spacing w:val="4"/>
          <w:sz w:val="28"/>
          <w:szCs w:val="28"/>
        </w:rPr>
        <w:t>theo</w:t>
      </w:r>
      <w:r w:rsidR="00F04518" w:rsidRPr="003F33B5">
        <w:rPr>
          <w:rFonts w:ascii="Times New Roman" w:hAnsi="Times New Roman"/>
          <w:spacing w:val="4"/>
          <w:sz w:val="28"/>
          <w:szCs w:val="28"/>
        </w:rPr>
        <w:t xml:space="preserve"> Luật Tổ chức chính quyền đị</w:t>
      </w:r>
      <w:r>
        <w:rPr>
          <w:rFonts w:ascii="Times New Roman" w:hAnsi="Times New Roman"/>
          <w:spacing w:val="4"/>
          <w:sz w:val="28"/>
          <w:szCs w:val="28"/>
        </w:rPr>
        <w:t>a phương thì UBND đặc khu còn</w:t>
      </w:r>
      <w:r w:rsidR="005F5195" w:rsidRPr="003F33B5">
        <w:rPr>
          <w:rFonts w:ascii="Times New Roman" w:hAnsi="Times New Roman"/>
          <w:spacing w:val="4"/>
          <w:sz w:val="28"/>
          <w:szCs w:val="28"/>
        </w:rPr>
        <w:t xml:space="preserve"> thực hiện</w:t>
      </w:r>
      <w:r w:rsidR="001A59AA" w:rsidRPr="003F33B5">
        <w:rPr>
          <w:rFonts w:ascii="Times New Roman" w:hAnsi="Times New Roman"/>
          <w:spacing w:val="4"/>
          <w:sz w:val="28"/>
          <w:szCs w:val="28"/>
        </w:rPr>
        <w:t xml:space="preserve"> </w:t>
      </w:r>
      <w:r>
        <w:rPr>
          <w:rFonts w:ascii="Times New Roman" w:hAnsi="Times New Roman"/>
          <w:spacing w:val="4"/>
          <w:sz w:val="28"/>
          <w:szCs w:val="28"/>
        </w:rPr>
        <w:t xml:space="preserve">thêm </w:t>
      </w:r>
      <w:r w:rsidRPr="00053597">
        <w:rPr>
          <w:rFonts w:ascii="Times New Roman" w:hAnsi="Times New Roman"/>
          <w:spacing w:val="4"/>
          <w:sz w:val="28"/>
          <w:szCs w:val="28"/>
        </w:rPr>
        <w:t>12</w:t>
      </w:r>
      <w:r w:rsidR="001A59AA" w:rsidRPr="00053597">
        <w:rPr>
          <w:rFonts w:ascii="Times New Roman" w:hAnsi="Times New Roman"/>
          <w:spacing w:val="4"/>
          <w:sz w:val="28"/>
          <w:szCs w:val="28"/>
        </w:rPr>
        <w:t xml:space="preserve"> nhiệm vụ, quyền hạn của </w:t>
      </w:r>
      <w:r w:rsidRPr="00053597">
        <w:rPr>
          <w:rFonts w:ascii="Times New Roman" w:hAnsi="Times New Roman"/>
          <w:spacing w:val="4"/>
          <w:sz w:val="28"/>
          <w:szCs w:val="28"/>
        </w:rPr>
        <w:t xml:space="preserve">(là nhiệm vụ của </w:t>
      </w:r>
      <w:r w:rsidR="001A59AA" w:rsidRPr="00053597">
        <w:rPr>
          <w:rFonts w:ascii="Times New Roman" w:hAnsi="Times New Roman"/>
          <w:spacing w:val="4"/>
          <w:sz w:val="28"/>
          <w:szCs w:val="28"/>
        </w:rPr>
        <w:t>HĐND cấp xã</w:t>
      </w:r>
      <w:r w:rsidRPr="00053597">
        <w:rPr>
          <w:rFonts w:ascii="Times New Roman" w:hAnsi="Times New Roman"/>
          <w:spacing w:val="4"/>
          <w:sz w:val="28"/>
          <w:szCs w:val="28"/>
        </w:rPr>
        <w:t>)</w:t>
      </w:r>
      <w:r w:rsidR="008644B7" w:rsidRPr="00053597">
        <w:rPr>
          <w:rFonts w:ascii="Times New Roman" w:hAnsi="Times New Roman"/>
          <w:spacing w:val="4"/>
          <w:sz w:val="28"/>
          <w:szCs w:val="28"/>
        </w:rPr>
        <w:t xml:space="preserve"> trên các lĩnh vực đầu tư, liên kết, hợp tác, phát triển kinh tế, khoa học, công nghệ</w:t>
      </w:r>
      <w:r w:rsidR="001A59AA" w:rsidRPr="00053597">
        <w:rPr>
          <w:rFonts w:ascii="Times New Roman" w:hAnsi="Times New Roman"/>
          <w:spacing w:val="4"/>
          <w:sz w:val="28"/>
          <w:szCs w:val="28"/>
        </w:rPr>
        <w:t>,</w:t>
      </w:r>
      <w:r w:rsidR="008644B7" w:rsidRPr="00053597">
        <w:rPr>
          <w:rFonts w:ascii="Times New Roman" w:hAnsi="Times New Roman"/>
          <w:spacing w:val="4"/>
          <w:sz w:val="28"/>
          <w:szCs w:val="28"/>
        </w:rPr>
        <w:t xml:space="preserve"> chuyển đổi số, phát triển nông nghiệp, tài nguyên, giáo dục, dân tộc,</w:t>
      </w:r>
      <w:r w:rsidR="00053597" w:rsidRPr="00053597">
        <w:rPr>
          <w:rFonts w:ascii="Times New Roman" w:hAnsi="Times New Roman"/>
          <w:spacing w:val="4"/>
          <w:sz w:val="28"/>
          <w:szCs w:val="28"/>
        </w:rPr>
        <w:t xml:space="preserve"> tôn giáo.</w:t>
      </w:r>
      <w:r w:rsidR="008644B7" w:rsidRPr="00053597">
        <w:rPr>
          <w:rFonts w:ascii="Times New Roman" w:hAnsi="Times New Roman"/>
          <w:spacing w:val="4"/>
          <w:sz w:val="28"/>
          <w:szCs w:val="28"/>
        </w:rPr>
        <w:t xml:space="preserve"> quốc phòng, an ninh</w:t>
      </w:r>
      <w:r w:rsidR="00053597">
        <w:rPr>
          <w:rFonts w:ascii="Times New Roman" w:hAnsi="Times New Roman"/>
          <w:spacing w:val="4"/>
          <w:sz w:val="28"/>
          <w:szCs w:val="28"/>
        </w:rPr>
        <w:t>.</w:t>
      </w:r>
    </w:p>
    <w:p w14:paraId="2AD64191" w14:textId="0B04DD3C" w:rsidR="0040776B" w:rsidRDefault="0040776B" w:rsidP="00053597">
      <w:pPr>
        <w:tabs>
          <w:tab w:val="left" w:pos="3060"/>
        </w:tabs>
        <w:spacing w:after="40" w:line="330" w:lineRule="exact"/>
        <w:ind w:firstLine="709"/>
        <w:jc w:val="both"/>
        <w:rPr>
          <w:rFonts w:ascii="Times New Roman" w:hAnsi="Times New Roman"/>
          <w:spacing w:val="4"/>
          <w:sz w:val="28"/>
          <w:szCs w:val="28"/>
        </w:rPr>
      </w:pPr>
      <w:r>
        <w:rPr>
          <w:rFonts w:ascii="Times New Roman" w:hAnsi="Times New Roman"/>
          <w:spacing w:val="4"/>
          <w:sz w:val="28"/>
          <w:szCs w:val="28"/>
        </w:rPr>
        <w:t>Ngoài ra để tránh vướng mắc khi thực hiện pháp luật chuyên ngành quy định thẩm quyền của UBND cấp xã được thực hiện sau khi xin ý kiến thông qua của HĐND cùng cấp, dự thảo Nghị định quy định: UBND đặc khu được q</w:t>
      </w:r>
      <w:r w:rsidRPr="0040776B">
        <w:rPr>
          <w:rFonts w:ascii="Times New Roman" w:hAnsi="Times New Roman"/>
          <w:spacing w:val="4"/>
          <w:sz w:val="28"/>
          <w:szCs w:val="28"/>
        </w:rPr>
        <w:t>uyết định thực hiện các nhiệm vụ, quyền hạn mà pháp luật chuyên ngành quy định phải trình Hội đồng nhân dân cùng cấp thông qua trước khi thực hiện</w:t>
      </w:r>
      <w:r>
        <w:rPr>
          <w:rFonts w:ascii="Times New Roman" w:hAnsi="Times New Roman"/>
          <w:spacing w:val="4"/>
          <w:sz w:val="28"/>
          <w:szCs w:val="28"/>
        </w:rPr>
        <w:t>.</w:t>
      </w:r>
    </w:p>
    <w:p w14:paraId="0256A350" w14:textId="633AEA9C" w:rsidR="00053597" w:rsidRDefault="001A59AA" w:rsidP="00053597">
      <w:pPr>
        <w:tabs>
          <w:tab w:val="left" w:pos="3060"/>
        </w:tabs>
        <w:spacing w:after="40" w:line="330" w:lineRule="exact"/>
        <w:ind w:firstLine="709"/>
        <w:jc w:val="both"/>
        <w:rPr>
          <w:rFonts w:ascii="Times New Roman" w:hAnsi="Times New Roman"/>
          <w:spacing w:val="4"/>
          <w:sz w:val="28"/>
          <w:szCs w:val="28"/>
        </w:rPr>
      </w:pPr>
      <w:r w:rsidRPr="00053597">
        <w:rPr>
          <w:rFonts w:ascii="Times New Roman" w:hAnsi="Times New Roman"/>
          <w:spacing w:val="4"/>
          <w:sz w:val="28"/>
          <w:szCs w:val="28"/>
        </w:rPr>
        <w:t xml:space="preserve"> </w:t>
      </w:r>
      <w:r w:rsidR="006C3D95">
        <w:rPr>
          <w:rFonts w:ascii="Times New Roman" w:hAnsi="Times New Roman"/>
          <w:spacing w:val="4"/>
          <w:sz w:val="28"/>
          <w:szCs w:val="28"/>
        </w:rPr>
        <w:t>c</w:t>
      </w:r>
      <w:r w:rsidR="00574781" w:rsidRPr="00053597">
        <w:rPr>
          <w:rFonts w:ascii="Times New Roman" w:hAnsi="Times New Roman"/>
          <w:spacing w:val="4"/>
          <w:sz w:val="28"/>
          <w:szCs w:val="28"/>
        </w:rPr>
        <w:t>)</w:t>
      </w:r>
      <w:r w:rsidR="00006070" w:rsidRPr="00053597">
        <w:rPr>
          <w:rFonts w:ascii="Times New Roman" w:hAnsi="Times New Roman"/>
          <w:spacing w:val="4"/>
          <w:sz w:val="28"/>
          <w:szCs w:val="28"/>
        </w:rPr>
        <w:t xml:space="preserve"> </w:t>
      </w:r>
      <w:r w:rsidR="00053597">
        <w:rPr>
          <w:rFonts w:ascii="Times New Roman" w:hAnsi="Times New Roman"/>
          <w:spacing w:val="4"/>
          <w:sz w:val="28"/>
          <w:szCs w:val="28"/>
        </w:rPr>
        <w:t>N</w:t>
      </w:r>
      <w:r w:rsidR="00053597" w:rsidRPr="00053597">
        <w:rPr>
          <w:rFonts w:ascii="Times New Roman" w:hAnsi="Times New Roman"/>
          <w:spacing w:val="4"/>
          <w:sz w:val="28"/>
          <w:szCs w:val="28"/>
        </w:rPr>
        <w:t xml:space="preserve">hiệm vụ, quyền hạn </w:t>
      </w:r>
      <w:r w:rsidR="00006070" w:rsidRPr="00053597">
        <w:rPr>
          <w:rFonts w:ascii="Times New Roman" w:hAnsi="Times New Roman"/>
          <w:spacing w:val="4"/>
          <w:sz w:val="28"/>
          <w:szCs w:val="28"/>
        </w:rPr>
        <w:t>Chủ tịch UBND đặc khu</w:t>
      </w:r>
      <w:r w:rsidR="00053597">
        <w:rPr>
          <w:rFonts w:ascii="Times New Roman" w:hAnsi="Times New Roman"/>
          <w:spacing w:val="4"/>
          <w:sz w:val="28"/>
          <w:szCs w:val="28"/>
        </w:rPr>
        <w:t xml:space="preserve"> (Điều </w:t>
      </w:r>
      <w:r w:rsidR="006C3D95">
        <w:rPr>
          <w:rFonts w:ascii="Times New Roman" w:hAnsi="Times New Roman"/>
          <w:spacing w:val="4"/>
          <w:sz w:val="28"/>
          <w:szCs w:val="28"/>
        </w:rPr>
        <w:t>9</w:t>
      </w:r>
      <w:r w:rsidR="00053597">
        <w:rPr>
          <w:rFonts w:ascii="Times New Roman" w:hAnsi="Times New Roman"/>
          <w:spacing w:val="4"/>
          <w:sz w:val="28"/>
          <w:szCs w:val="28"/>
        </w:rPr>
        <w:t>)</w:t>
      </w:r>
    </w:p>
    <w:p w14:paraId="18FD2C5D" w14:textId="46176A34" w:rsidR="00B178C7" w:rsidRPr="003F33B5" w:rsidRDefault="00006070" w:rsidP="00053597">
      <w:pPr>
        <w:tabs>
          <w:tab w:val="left" w:pos="3060"/>
        </w:tabs>
        <w:spacing w:after="40" w:line="330" w:lineRule="exact"/>
        <w:ind w:firstLine="709"/>
        <w:jc w:val="both"/>
        <w:rPr>
          <w:spacing w:val="4"/>
          <w:sz w:val="28"/>
          <w:szCs w:val="28"/>
        </w:rPr>
      </w:pPr>
      <w:r w:rsidRPr="00053597">
        <w:rPr>
          <w:rFonts w:ascii="Times New Roman" w:hAnsi="Times New Roman"/>
          <w:spacing w:val="4"/>
          <w:sz w:val="28"/>
          <w:szCs w:val="28"/>
        </w:rPr>
        <w:t xml:space="preserve"> </w:t>
      </w:r>
      <w:r w:rsidR="00053597">
        <w:rPr>
          <w:rFonts w:ascii="Times New Roman" w:hAnsi="Times New Roman"/>
          <w:spacing w:val="4"/>
          <w:sz w:val="28"/>
          <w:szCs w:val="28"/>
        </w:rPr>
        <w:t xml:space="preserve">Dự thảo </w:t>
      </w:r>
      <w:r w:rsidR="00053597" w:rsidRPr="00053597">
        <w:rPr>
          <w:rFonts w:ascii="Times New Roman" w:hAnsi="Times New Roman"/>
          <w:sz w:val="28"/>
          <w:szCs w:val="28"/>
        </w:rPr>
        <w:t xml:space="preserve">Nghị định quy định </w:t>
      </w:r>
      <w:r w:rsidR="00053597" w:rsidRPr="00053597">
        <w:rPr>
          <w:rFonts w:ascii="Times New Roman" w:hAnsi="Times New Roman"/>
          <w:spacing w:val="4"/>
          <w:sz w:val="28"/>
          <w:szCs w:val="28"/>
        </w:rPr>
        <w:t>Chủ tịch UBND đặc khu</w:t>
      </w:r>
      <w:r w:rsidR="00053597">
        <w:rPr>
          <w:rFonts w:ascii="Times New Roman" w:hAnsi="Times New Roman"/>
          <w:spacing w:val="4"/>
          <w:sz w:val="28"/>
          <w:szCs w:val="28"/>
        </w:rPr>
        <w:t xml:space="preserve"> </w:t>
      </w:r>
      <w:r w:rsidRPr="00053597">
        <w:rPr>
          <w:rFonts w:ascii="Times New Roman" w:hAnsi="Times New Roman"/>
          <w:spacing w:val="4"/>
          <w:sz w:val="28"/>
          <w:szCs w:val="28"/>
        </w:rPr>
        <w:t xml:space="preserve">thực hiện các nhiệm vụ, quyền hạn của Chủ tịch UBND xã </w:t>
      </w:r>
      <w:r w:rsidR="00053597">
        <w:rPr>
          <w:rFonts w:ascii="Times New Roman" w:hAnsi="Times New Roman"/>
          <w:spacing w:val="4"/>
          <w:sz w:val="28"/>
          <w:szCs w:val="28"/>
        </w:rPr>
        <w:t>theo</w:t>
      </w:r>
      <w:r w:rsidRPr="00053597">
        <w:rPr>
          <w:rFonts w:ascii="Times New Roman" w:hAnsi="Times New Roman"/>
          <w:spacing w:val="4"/>
          <w:sz w:val="28"/>
          <w:szCs w:val="28"/>
        </w:rPr>
        <w:t xml:space="preserve"> Luật Tổ chức chính quyền địa phương số 72/2025/QH15</w:t>
      </w:r>
      <w:r w:rsidR="00FE1C1E" w:rsidRPr="00053597">
        <w:rPr>
          <w:rFonts w:ascii="Times New Roman" w:hAnsi="Times New Roman"/>
          <w:spacing w:val="4"/>
          <w:sz w:val="28"/>
          <w:szCs w:val="28"/>
        </w:rPr>
        <w:t>.</w:t>
      </w:r>
      <w:r w:rsidR="00FE1C1E" w:rsidRPr="003F33B5">
        <w:rPr>
          <w:spacing w:val="4"/>
          <w:sz w:val="28"/>
          <w:szCs w:val="28"/>
        </w:rPr>
        <w:t xml:space="preserve"> </w:t>
      </w:r>
    </w:p>
    <w:p w14:paraId="5D497639" w14:textId="0EE2B806" w:rsidR="00565059" w:rsidRPr="00053597" w:rsidRDefault="00FE1C1E" w:rsidP="00B55477">
      <w:pPr>
        <w:pStyle w:val="NormalWeb"/>
        <w:spacing w:before="0" w:beforeAutospacing="0" w:after="40" w:afterAutospacing="0" w:line="330" w:lineRule="exact"/>
        <w:ind w:firstLine="567"/>
        <w:jc w:val="both"/>
        <w:rPr>
          <w:bCs/>
          <w:spacing w:val="-2"/>
          <w:sz w:val="28"/>
          <w:szCs w:val="28"/>
        </w:rPr>
      </w:pPr>
      <w:r w:rsidRPr="00053597">
        <w:rPr>
          <w:spacing w:val="-2"/>
          <w:sz w:val="28"/>
          <w:szCs w:val="28"/>
        </w:rPr>
        <w:lastRenderedPageBreak/>
        <w:t>Đ</w:t>
      </w:r>
      <w:r w:rsidR="00565059" w:rsidRPr="00053597">
        <w:rPr>
          <w:spacing w:val="-2"/>
          <w:sz w:val="28"/>
          <w:szCs w:val="28"/>
        </w:rPr>
        <w:t xml:space="preserve">ồng thời để nâng cao vai trò người đứng đầu, kịp thời quyết định thực hiện các biện pháp trong tình huống khẩn cấp, </w:t>
      </w:r>
      <w:r w:rsidR="00053597" w:rsidRPr="00053597">
        <w:rPr>
          <w:spacing w:val="-2"/>
          <w:sz w:val="28"/>
          <w:szCs w:val="28"/>
        </w:rPr>
        <w:t xml:space="preserve">dự thảo </w:t>
      </w:r>
      <w:r w:rsidR="00565059" w:rsidRPr="00053597">
        <w:rPr>
          <w:spacing w:val="-2"/>
          <w:sz w:val="28"/>
          <w:szCs w:val="28"/>
        </w:rPr>
        <w:t xml:space="preserve">Nghị định </w:t>
      </w:r>
      <w:r w:rsidR="00053597" w:rsidRPr="00053597">
        <w:rPr>
          <w:spacing w:val="-2"/>
          <w:sz w:val="28"/>
          <w:szCs w:val="28"/>
        </w:rPr>
        <w:t xml:space="preserve">đề xuất </w:t>
      </w:r>
      <w:r w:rsidR="00B178C7" w:rsidRPr="00053597">
        <w:rPr>
          <w:spacing w:val="-2"/>
          <w:sz w:val="28"/>
          <w:szCs w:val="28"/>
        </w:rPr>
        <w:t>quy định</w:t>
      </w:r>
      <w:r w:rsidR="00565059" w:rsidRPr="00053597">
        <w:rPr>
          <w:spacing w:val="-2"/>
          <w:sz w:val="28"/>
          <w:szCs w:val="28"/>
        </w:rPr>
        <w:t xml:space="preserve"> Chủ tịch UBND đặc khu được </w:t>
      </w:r>
      <w:r w:rsidR="00565059" w:rsidRPr="00053597">
        <w:rPr>
          <w:bCs/>
          <w:spacing w:val="-2"/>
          <w:sz w:val="28"/>
          <w:szCs w:val="28"/>
        </w:rPr>
        <w:t xml:space="preserve">quyết định áp dụng các biện pháp cấp bách khác quy định của pháp luật hoặc vượt thẩm quyền trong trường hợp thật cần thiết vì lợi ích quốc gia, bảo đảm an ninh chủ quyền biển đảo, phòng, chống thiên tai, dịch bệnh, bảo đảm tính mạng, tài sản của Nhân dân trên địa bàn đặc khu, sau đó báo cáo cơ quan có thẩm quyền của Đảng và Chủ tịch </w:t>
      </w:r>
      <w:r w:rsidR="00565059" w:rsidRPr="00053597">
        <w:rPr>
          <w:spacing w:val="-2"/>
          <w:sz w:val="28"/>
          <w:szCs w:val="28"/>
        </w:rPr>
        <w:t xml:space="preserve">UBND </w:t>
      </w:r>
      <w:r w:rsidR="00565059" w:rsidRPr="00053597">
        <w:rPr>
          <w:bCs/>
          <w:spacing w:val="-2"/>
          <w:sz w:val="28"/>
          <w:szCs w:val="28"/>
        </w:rPr>
        <w:t>cấp tỉnh trong thời gian sớm nhất.</w:t>
      </w:r>
    </w:p>
    <w:p w14:paraId="1909ECC6" w14:textId="6FABC58C" w:rsidR="007A4AA1" w:rsidRPr="003F33B5" w:rsidRDefault="00A85053" w:rsidP="00B55477">
      <w:pPr>
        <w:shd w:val="clear" w:color="auto" w:fill="FFFFFF"/>
        <w:spacing w:after="40" w:line="330" w:lineRule="exact"/>
        <w:ind w:firstLine="720"/>
        <w:jc w:val="both"/>
        <w:rPr>
          <w:rFonts w:ascii="Times New Roman" w:eastAsia="Times New Roman" w:hAnsi="Times New Roman"/>
          <w:b/>
          <w:sz w:val="28"/>
          <w:szCs w:val="28"/>
        </w:rPr>
      </w:pPr>
      <w:r w:rsidRPr="003F33B5">
        <w:rPr>
          <w:rFonts w:ascii="Times New Roman" w:eastAsia="Times New Roman" w:hAnsi="Times New Roman"/>
          <w:b/>
          <w:sz w:val="28"/>
          <w:szCs w:val="28"/>
        </w:rPr>
        <w:t>3.</w:t>
      </w:r>
      <w:r w:rsidR="007A4AA1" w:rsidRPr="003F33B5">
        <w:rPr>
          <w:rFonts w:ascii="Times New Roman" w:eastAsia="Times New Roman" w:hAnsi="Times New Roman"/>
          <w:b/>
          <w:sz w:val="28"/>
          <w:szCs w:val="28"/>
        </w:rPr>
        <w:t xml:space="preserve"> Tổ chức và hoạt động của UBND đặc khu</w:t>
      </w:r>
      <w:r w:rsidRPr="003F33B5">
        <w:rPr>
          <w:rFonts w:ascii="Times New Roman" w:eastAsia="Times New Roman" w:hAnsi="Times New Roman"/>
          <w:b/>
          <w:sz w:val="28"/>
          <w:szCs w:val="28"/>
        </w:rPr>
        <w:t xml:space="preserve"> (Điều </w:t>
      </w:r>
      <w:r w:rsidR="006C3D95">
        <w:rPr>
          <w:rFonts w:ascii="Times New Roman" w:eastAsia="Times New Roman" w:hAnsi="Times New Roman"/>
          <w:b/>
          <w:sz w:val="28"/>
          <w:szCs w:val="28"/>
        </w:rPr>
        <w:t>10</w:t>
      </w:r>
      <w:r w:rsidRPr="003F33B5">
        <w:rPr>
          <w:rFonts w:ascii="Times New Roman" w:eastAsia="Times New Roman" w:hAnsi="Times New Roman"/>
          <w:b/>
          <w:sz w:val="28"/>
          <w:szCs w:val="28"/>
        </w:rPr>
        <w:t xml:space="preserve"> đến Điều 15)</w:t>
      </w:r>
    </w:p>
    <w:p w14:paraId="6E9DB4DA" w14:textId="77777777" w:rsidR="00A85053" w:rsidRPr="003F33B5" w:rsidRDefault="00FE05AF" w:rsidP="00B55477">
      <w:pPr>
        <w:pStyle w:val="NormalWeb"/>
        <w:spacing w:before="0" w:beforeAutospacing="0" w:after="40" w:afterAutospacing="0" w:line="330" w:lineRule="exact"/>
        <w:ind w:firstLine="720"/>
        <w:jc w:val="both"/>
        <w:rPr>
          <w:b/>
          <w:sz w:val="28"/>
          <w:szCs w:val="28"/>
        </w:rPr>
      </w:pPr>
      <w:r w:rsidRPr="003F33B5">
        <w:rPr>
          <w:sz w:val="28"/>
          <w:szCs w:val="28"/>
        </w:rPr>
        <w:t>a)</w:t>
      </w:r>
      <w:r w:rsidRPr="003F33B5">
        <w:rPr>
          <w:b/>
          <w:sz w:val="28"/>
          <w:szCs w:val="28"/>
        </w:rPr>
        <w:t xml:space="preserve"> </w:t>
      </w:r>
      <w:r w:rsidR="00A85053" w:rsidRPr="003F33B5">
        <w:rPr>
          <w:rStyle w:val="Strong"/>
          <w:b w:val="0"/>
          <w:sz w:val="28"/>
          <w:szCs w:val="28"/>
        </w:rPr>
        <w:t>Nguyên tắc tổ chức và hoạt động của UBND đặc khu</w:t>
      </w:r>
    </w:p>
    <w:p w14:paraId="08B0CCD0" w14:textId="26B6CC5A" w:rsidR="00A85053" w:rsidRPr="003F33B5" w:rsidRDefault="00A85053" w:rsidP="00B55477">
      <w:pPr>
        <w:pStyle w:val="NormalWeb"/>
        <w:spacing w:before="0" w:beforeAutospacing="0" w:after="40" w:afterAutospacing="0" w:line="330" w:lineRule="exact"/>
        <w:ind w:firstLine="567"/>
        <w:jc w:val="both"/>
        <w:rPr>
          <w:bCs/>
          <w:sz w:val="28"/>
          <w:szCs w:val="28"/>
        </w:rPr>
      </w:pPr>
      <w:r w:rsidRPr="003F33B5">
        <w:rPr>
          <w:bCs/>
          <w:sz w:val="28"/>
          <w:szCs w:val="28"/>
        </w:rPr>
        <w:tab/>
        <w:t xml:space="preserve">Để bảo đảm phù hợp </w:t>
      </w:r>
      <w:r w:rsidR="00615B2E">
        <w:rPr>
          <w:bCs/>
          <w:sz w:val="28"/>
          <w:szCs w:val="28"/>
        </w:rPr>
        <w:t>nguyên tắc của</w:t>
      </w:r>
      <w:r w:rsidRPr="003F33B5">
        <w:rPr>
          <w:bCs/>
          <w:sz w:val="28"/>
          <w:szCs w:val="28"/>
        </w:rPr>
        <w:t xml:space="preserve"> Luật Tổ chức chính quyền địa phương, dự thảo Nghị định quy định:</w:t>
      </w:r>
    </w:p>
    <w:p w14:paraId="52F81BC4" w14:textId="3940DEBE" w:rsidR="00A85053" w:rsidRPr="003F33B5" w:rsidRDefault="00A85053" w:rsidP="00B55477">
      <w:pPr>
        <w:pStyle w:val="NormalWeb"/>
        <w:tabs>
          <w:tab w:val="left" w:pos="5812"/>
        </w:tabs>
        <w:spacing w:before="0" w:beforeAutospacing="0" w:after="40" w:afterAutospacing="0" w:line="330" w:lineRule="exact"/>
        <w:ind w:firstLine="567"/>
        <w:jc w:val="both"/>
        <w:rPr>
          <w:bCs/>
          <w:sz w:val="28"/>
          <w:szCs w:val="28"/>
        </w:rPr>
      </w:pPr>
      <w:r w:rsidRPr="003F33B5">
        <w:rPr>
          <w:bCs/>
          <w:sz w:val="28"/>
          <w:szCs w:val="28"/>
        </w:rPr>
        <w:t xml:space="preserve">- </w:t>
      </w:r>
      <w:r w:rsidRPr="003F33B5">
        <w:rPr>
          <w:rStyle w:val="Strong"/>
          <w:b w:val="0"/>
          <w:sz w:val="28"/>
          <w:szCs w:val="28"/>
        </w:rPr>
        <w:t xml:space="preserve">UBND </w:t>
      </w:r>
      <w:r w:rsidRPr="003F33B5">
        <w:rPr>
          <w:bCs/>
          <w:sz w:val="28"/>
          <w:szCs w:val="28"/>
        </w:rPr>
        <w:t xml:space="preserve">đặc khu hoạt động theo chế độ tập thể, quyết định theo đa số; đề cao thẩm quyền và trách nhiệm của Chủ tịch </w:t>
      </w:r>
      <w:r w:rsidRPr="003F33B5">
        <w:rPr>
          <w:rStyle w:val="Strong"/>
          <w:b w:val="0"/>
          <w:sz w:val="28"/>
          <w:szCs w:val="28"/>
        </w:rPr>
        <w:t xml:space="preserve">UBND </w:t>
      </w:r>
      <w:r w:rsidRPr="003F33B5">
        <w:rPr>
          <w:bCs/>
          <w:sz w:val="28"/>
          <w:szCs w:val="28"/>
        </w:rPr>
        <w:t>đặc khu.</w:t>
      </w:r>
    </w:p>
    <w:p w14:paraId="526F1AA4" w14:textId="0D36CC27" w:rsidR="00A85053" w:rsidRPr="003F33B5" w:rsidRDefault="00A85053" w:rsidP="00B55477">
      <w:pPr>
        <w:pStyle w:val="NormalWeb"/>
        <w:spacing w:before="0" w:beforeAutospacing="0" w:after="40" w:afterAutospacing="0" w:line="330" w:lineRule="exact"/>
        <w:ind w:firstLine="567"/>
        <w:jc w:val="both"/>
        <w:rPr>
          <w:bCs/>
          <w:sz w:val="28"/>
          <w:szCs w:val="28"/>
        </w:rPr>
      </w:pPr>
      <w:r w:rsidRPr="003F33B5">
        <w:rPr>
          <w:bCs/>
          <w:sz w:val="28"/>
          <w:szCs w:val="28"/>
        </w:rPr>
        <w:t xml:space="preserve">- </w:t>
      </w:r>
      <w:r w:rsidR="00615B2E" w:rsidRPr="003F33B5">
        <w:rPr>
          <w:rStyle w:val="Strong"/>
          <w:b w:val="0"/>
          <w:sz w:val="28"/>
          <w:szCs w:val="28"/>
        </w:rPr>
        <w:t xml:space="preserve">UBND </w:t>
      </w:r>
      <w:r w:rsidR="00615B2E">
        <w:rPr>
          <w:bCs/>
          <w:sz w:val="28"/>
          <w:szCs w:val="28"/>
        </w:rPr>
        <w:t>đặc khu được t</w:t>
      </w:r>
      <w:r w:rsidRPr="003F33B5">
        <w:rPr>
          <w:bCs/>
          <w:sz w:val="28"/>
          <w:szCs w:val="28"/>
        </w:rPr>
        <w:t xml:space="preserve">ổ chức </w:t>
      </w:r>
      <w:r w:rsidR="00615B2E">
        <w:rPr>
          <w:bCs/>
          <w:sz w:val="28"/>
          <w:szCs w:val="28"/>
        </w:rPr>
        <w:t>tinh gọn. phù hợp với tình hình thực tiễn</w:t>
      </w:r>
      <w:r w:rsidRPr="003F33B5">
        <w:rPr>
          <w:bCs/>
          <w:sz w:val="28"/>
          <w:szCs w:val="28"/>
        </w:rPr>
        <w:t>.</w:t>
      </w:r>
    </w:p>
    <w:p w14:paraId="7F63E5A5" w14:textId="610F2EB7" w:rsidR="00A85053" w:rsidRPr="00CC462A" w:rsidRDefault="00A85053" w:rsidP="00B55477">
      <w:pPr>
        <w:pStyle w:val="NormalWeb"/>
        <w:spacing w:before="0" w:beforeAutospacing="0" w:after="40" w:afterAutospacing="0" w:line="330" w:lineRule="exact"/>
        <w:ind w:firstLine="567"/>
        <w:jc w:val="both"/>
        <w:rPr>
          <w:bCs/>
          <w:spacing w:val="-2"/>
          <w:sz w:val="28"/>
          <w:szCs w:val="28"/>
        </w:rPr>
      </w:pPr>
      <w:r w:rsidRPr="00CC462A">
        <w:rPr>
          <w:bCs/>
          <w:spacing w:val="-2"/>
          <w:sz w:val="28"/>
          <w:szCs w:val="28"/>
        </w:rPr>
        <w:t xml:space="preserve">- </w:t>
      </w:r>
      <w:r w:rsidRPr="00CC462A">
        <w:rPr>
          <w:rStyle w:val="Strong"/>
          <w:b w:val="0"/>
          <w:spacing w:val="-2"/>
          <w:sz w:val="28"/>
          <w:szCs w:val="28"/>
        </w:rPr>
        <w:t xml:space="preserve">UBND </w:t>
      </w:r>
      <w:r w:rsidRPr="00CC462A">
        <w:rPr>
          <w:bCs/>
          <w:spacing w:val="-2"/>
          <w:sz w:val="28"/>
          <w:szCs w:val="28"/>
        </w:rPr>
        <w:t xml:space="preserve">cấp tỉnh có trách nhiệm đẩy mạnh phân cấp, ủy quyền các nhiệm vụ, quyền hạn của mình cho </w:t>
      </w:r>
      <w:r w:rsidRPr="00CC462A">
        <w:rPr>
          <w:rStyle w:val="Strong"/>
          <w:b w:val="0"/>
          <w:spacing w:val="-2"/>
          <w:sz w:val="28"/>
          <w:szCs w:val="28"/>
        </w:rPr>
        <w:t xml:space="preserve">UBND </w:t>
      </w:r>
      <w:r w:rsidRPr="00CC462A">
        <w:rPr>
          <w:bCs/>
          <w:spacing w:val="-2"/>
          <w:sz w:val="28"/>
          <w:szCs w:val="28"/>
        </w:rPr>
        <w:t xml:space="preserve">đặc khu, </w:t>
      </w:r>
      <w:r w:rsidR="00053597">
        <w:rPr>
          <w:bCs/>
          <w:spacing w:val="-2"/>
          <w:sz w:val="28"/>
          <w:szCs w:val="28"/>
        </w:rPr>
        <w:t>Chủ tịch UBND đặc khu</w:t>
      </w:r>
      <w:r w:rsidRPr="00CC462A">
        <w:rPr>
          <w:bCs/>
          <w:spacing w:val="-2"/>
          <w:sz w:val="28"/>
          <w:szCs w:val="28"/>
        </w:rPr>
        <w:t>.</w:t>
      </w:r>
    </w:p>
    <w:p w14:paraId="6552604B" w14:textId="77777777" w:rsidR="00437B09" w:rsidRPr="003F33B5" w:rsidRDefault="00A85053" w:rsidP="00B55477">
      <w:pPr>
        <w:shd w:val="clear" w:color="auto" w:fill="FFFFFF"/>
        <w:spacing w:after="40" w:line="330" w:lineRule="exact"/>
        <w:ind w:firstLine="720"/>
        <w:jc w:val="both"/>
        <w:rPr>
          <w:rFonts w:ascii="Times New Roman" w:eastAsia="Times New Roman" w:hAnsi="Times New Roman"/>
          <w:sz w:val="28"/>
          <w:szCs w:val="28"/>
        </w:rPr>
      </w:pPr>
      <w:r w:rsidRPr="003F33B5">
        <w:rPr>
          <w:rFonts w:ascii="Times New Roman" w:eastAsia="Times New Roman" w:hAnsi="Times New Roman"/>
          <w:sz w:val="28"/>
          <w:szCs w:val="28"/>
        </w:rPr>
        <w:t xml:space="preserve">b) </w:t>
      </w:r>
      <w:r w:rsidR="00FE05AF" w:rsidRPr="003F33B5">
        <w:rPr>
          <w:rFonts w:ascii="Times New Roman" w:eastAsia="Times New Roman" w:hAnsi="Times New Roman"/>
          <w:sz w:val="28"/>
          <w:szCs w:val="28"/>
        </w:rPr>
        <w:t>Tổ chức UBND đặc khu</w:t>
      </w:r>
    </w:p>
    <w:p w14:paraId="0A89BBF9" w14:textId="16BEA8B3" w:rsidR="008C6B5F" w:rsidRPr="003F33B5" w:rsidRDefault="008C6B5F" w:rsidP="00B55477">
      <w:pPr>
        <w:pStyle w:val="NormalWeb"/>
        <w:spacing w:before="0" w:beforeAutospacing="0" w:after="40" w:afterAutospacing="0" w:line="330" w:lineRule="exact"/>
        <w:ind w:firstLine="720"/>
        <w:jc w:val="both"/>
        <w:rPr>
          <w:bCs/>
          <w:spacing w:val="-6"/>
          <w:sz w:val="28"/>
          <w:szCs w:val="28"/>
        </w:rPr>
      </w:pPr>
      <w:r w:rsidRPr="003F33B5">
        <w:rPr>
          <w:spacing w:val="-6"/>
          <w:sz w:val="28"/>
          <w:szCs w:val="28"/>
        </w:rPr>
        <w:t xml:space="preserve">Để </w:t>
      </w:r>
      <w:r w:rsidR="000071A9" w:rsidRPr="003F33B5">
        <w:rPr>
          <w:bCs/>
          <w:sz w:val="28"/>
          <w:szCs w:val="28"/>
        </w:rPr>
        <w:t>bảo đảm phù hợp với nguyên tắc của Luật Tổ chức chính quyền địa phương</w:t>
      </w:r>
      <w:r w:rsidR="000071A9">
        <w:rPr>
          <w:bCs/>
          <w:sz w:val="28"/>
          <w:szCs w:val="28"/>
        </w:rPr>
        <w:t xml:space="preserve">, </w:t>
      </w:r>
      <w:r w:rsidRPr="003F33B5">
        <w:rPr>
          <w:spacing w:val="-6"/>
          <w:sz w:val="28"/>
          <w:szCs w:val="28"/>
        </w:rPr>
        <w:t xml:space="preserve">đáp ứng yêu cầu </w:t>
      </w:r>
      <w:r w:rsidR="00B178C7" w:rsidRPr="003F33B5">
        <w:rPr>
          <w:spacing w:val="-6"/>
          <w:sz w:val="28"/>
          <w:szCs w:val="28"/>
        </w:rPr>
        <w:t>t</w:t>
      </w:r>
      <w:r w:rsidR="00B178C7" w:rsidRPr="003F33B5">
        <w:rPr>
          <w:bCs/>
          <w:spacing w:val="-6"/>
          <w:sz w:val="28"/>
          <w:szCs w:val="28"/>
        </w:rPr>
        <w:t xml:space="preserve">ổ chức tinh gọn, </w:t>
      </w:r>
      <w:r w:rsidRPr="003F33B5">
        <w:rPr>
          <w:bCs/>
          <w:spacing w:val="-6"/>
          <w:sz w:val="28"/>
          <w:szCs w:val="28"/>
        </w:rPr>
        <w:t>phù hợp với điều kiện, tình hình thực tiễn của từng đặc khu, dự thảo Nghị định quy định:</w:t>
      </w:r>
    </w:p>
    <w:p w14:paraId="5A6D7B83" w14:textId="689AD79A" w:rsidR="00B178C7" w:rsidRPr="003F33B5" w:rsidRDefault="008C6B5F" w:rsidP="00B55477">
      <w:pPr>
        <w:pStyle w:val="NormalWeb"/>
        <w:spacing w:before="0" w:beforeAutospacing="0" w:after="40" w:afterAutospacing="0" w:line="330" w:lineRule="exact"/>
        <w:ind w:firstLine="720"/>
        <w:jc w:val="both"/>
        <w:rPr>
          <w:spacing w:val="-6"/>
          <w:sz w:val="28"/>
          <w:szCs w:val="28"/>
        </w:rPr>
      </w:pPr>
      <w:r w:rsidRPr="003F33B5">
        <w:rPr>
          <w:bCs/>
          <w:spacing w:val="-6"/>
          <w:sz w:val="28"/>
          <w:szCs w:val="28"/>
        </w:rPr>
        <w:t xml:space="preserve">- </w:t>
      </w:r>
      <w:r w:rsidR="00FE05AF" w:rsidRPr="003F33B5">
        <w:rPr>
          <w:spacing w:val="-6"/>
          <w:sz w:val="28"/>
          <w:szCs w:val="28"/>
        </w:rPr>
        <w:t>UBND đặc khu bao gồm Chủ tịch, Phó Chủ tịch và Ủy viên</w:t>
      </w:r>
      <w:r w:rsidRPr="003F33B5">
        <w:rPr>
          <w:spacing w:val="-6"/>
          <w:sz w:val="28"/>
          <w:szCs w:val="28"/>
        </w:rPr>
        <w:t>; s</w:t>
      </w:r>
      <w:r w:rsidR="00B178C7" w:rsidRPr="003F33B5">
        <w:rPr>
          <w:spacing w:val="-6"/>
          <w:sz w:val="28"/>
          <w:szCs w:val="28"/>
        </w:rPr>
        <w:t xml:space="preserve">ố lượng cụ thể Phó Chủ tịch và Ủy viên UBND đặc </w:t>
      </w:r>
      <w:r w:rsidR="00615B2E">
        <w:rPr>
          <w:spacing w:val="-6"/>
          <w:sz w:val="28"/>
          <w:szCs w:val="28"/>
        </w:rPr>
        <w:t>khu do UBND cấp tỉnh quyết định</w:t>
      </w:r>
      <w:r w:rsidR="00B178C7" w:rsidRPr="003F33B5">
        <w:rPr>
          <w:spacing w:val="-6"/>
          <w:sz w:val="28"/>
          <w:szCs w:val="28"/>
        </w:rPr>
        <w:t>.</w:t>
      </w:r>
    </w:p>
    <w:p w14:paraId="2E60982C" w14:textId="77777777" w:rsidR="006C3D95" w:rsidRPr="006C3D95" w:rsidRDefault="00CE6F18" w:rsidP="006C3D95">
      <w:pPr>
        <w:pStyle w:val="NormalWeb"/>
        <w:spacing w:before="0" w:beforeAutospacing="0" w:after="40" w:afterAutospacing="0" w:line="330" w:lineRule="exact"/>
        <w:ind w:firstLine="720"/>
        <w:jc w:val="both"/>
        <w:rPr>
          <w:spacing w:val="-6"/>
          <w:sz w:val="28"/>
          <w:szCs w:val="28"/>
        </w:rPr>
      </w:pPr>
      <w:r w:rsidRPr="006C3D95">
        <w:rPr>
          <w:spacing w:val="-6"/>
          <w:sz w:val="28"/>
          <w:szCs w:val="28"/>
        </w:rPr>
        <w:t xml:space="preserve">Chủ tịch, Phó Chủ tịch và Ủy viên </w:t>
      </w:r>
      <w:r w:rsidR="00294E62" w:rsidRPr="006C3D95">
        <w:rPr>
          <w:spacing w:val="-6"/>
          <w:sz w:val="28"/>
          <w:szCs w:val="28"/>
        </w:rPr>
        <w:t>UBND</w:t>
      </w:r>
      <w:r w:rsidRPr="006C3D95">
        <w:rPr>
          <w:spacing w:val="-6"/>
          <w:sz w:val="28"/>
          <w:szCs w:val="28"/>
        </w:rPr>
        <w:t xml:space="preserve"> đặc khu là công chức giữ chức vụ lãnh đạo, quản lý của </w:t>
      </w:r>
      <w:r w:rsidR="00294E62" w:rsidRPr="006C3D95">
        <w:rPr>
          <w:spacing w:val="-6"/>
          <w:sz w:val="28"/>
          <w:szCs w:val="28"/>
        </w:rPr>
        <w:t>UBND</w:t>
      </w:r>
      <w:r w:rsidRPr="006C3D95">
        <w:rPr>
          <w:spacing w:val="-6"/>
          <w:sz w:val="28"/>
          <w:szCs w:val="28"/>
        </w:rPr>
        <w:t xml:space="preserve"> đặc khu</w:t>
      </w:r>
      <w:r w:rsidR="006C3D95" w:rsidRPr="006C3D95">
        <w:rPr>
          <w:spacing w:val="-6"/>
          <w:sz w:val="28"/>
          <w:szCs w:val="28"/>
        </w:rPr>
        <w:t>, trừ trường hợp bố trí sĩ quan, quân nhân chuyên nghiệp của cơ quan, đơn vị thuộc Quân đội nhân dân; sĩ quan, hạ sĩ quan của cơ quan, đơn vị thuộc Công an nhân dân giữ chức vụ Chủ tịch, Phó Chủ tịch và Ủy viên Ủy ban nhân dân đặc khu.</w:t>
      </w:r>
    </w:p>
    <w:p w14:paraId="4EFEB7C5" w14:textId="431D56DC" w:rsidR="00FE05AF" w:rsidRDefault="005615A4" w:rsidP="00B55477">
      <w:pPr>
        <w:pStyle w:val="NormalWeb"/>
        <w:spacing w:before="0" w:beforeAutospacing="0" w:after="40" w:afterAutospacing="0" w:line="330" w:lineRule="exact"/>
        <w:ind w:firstLine="567"/>
        <w:jc w:val="both"/>
        <w:rPr>
          <w:sz w:val="28"/>
          <w:szCs w:val="28"/>
          <w:shd w:val="clear" w:color="auto" w:fill="FFFFFF"/>
        </w:rPr>
      </w:pPr>
      <w:r w:rsidRPr="003F33B5">
        <w:rPr>
          <w:sz w:val="28"/>
          <w:szCs w:val="28"/>
        </w:rPr>
        <w:t xml:space="preserve">- </w:t>
      </w:r>
      <w:r w:rsidR="008C6B5F" w:rsidRPr="003F33B5">
        <w:rPr>
          <w:sz w:val="28"/>
          <w:szCs w:val="28"/>
        </w:rPr>
        <w:t>G</w:t>
      </w:r>
      <w:r w:rsidRPr="003F33B5">
        <w:rPr>
          <w:sz w:val="28"/>
          <w:szCs w:val="28"/>
        </w:rPr>
        <w:t xml:space="preserve">iao cho UBND cấp tỉnh quyết định việc tổ chức các cơ quan chuyên môn, tổ chức hành chính khác </w:t>
      </w:r>
      <w:r w:rsidR="00E81CEE" w:rsidRPr="003F33B5">
        <w:rPr>
          <w:sz w:val="28"/>
          <w:szCs w:val="28"/>
        </w:rPr>
        <w:t xml:space="preserve">thuộc UBND đặc khu </w:t>
      </w:r>
      <w:r w:rsidRPr="003F33B5">
        <w:rPr>
          <w:sz w:val="28"/>
          <w:szCs w:val="28"/>
        </w:rPr>
        <w:t>hoặc bố trí các công chức chuyên môn để tham mưu, giúp UBND đặc khu quản lý nhà nước đối với ngành, lĩnh vực</w:t>
      </w:r>
      <w:r w:rsidR="008C6B5F" w:rsidRPr="003F33B5">
        <w:rPr>
          <w:sz w:val="28"/>
          <w:szCs w:val="28"/>
        </w:rPr>
        <w:t xml:space="preserve"> để đảm bảo linh hoạt cho tổ chức và hoạt động của UBND đặc khu, phù hợp với điều kiện thực tế và yêu cầu bảo vệ chủ quyền biển đảo quốc gia</w:t>
      </w:r>
      <w:r w:rsidR="00FE05AF" w:rsidRPr="003F33B5">
        <w:rPr>
          <w:sz w:val="28"/>
          <w:szCs w:val="28"/>
          <w:shd w:val="clear" w:color="auto" w:fill="FFFFFF"/>
        </w:rPr>
        <w:t>.</w:t>
      </w:r>
    </w:p>
    <w:p w14:paraId="3CA59DA6" w14:textId="1EE7895C" w:rsidR="006C3D95" w:rsidRPr="00CE4B35" w:rsidRDefault="006C3D95" w:rsidP="006C3D95">
      <w:pPr>
        <w:pStyle w:val="NormalWeb"/>
        <w:spacing w:before="0" w:beforeAutospacing="0" w:after="40" w:afterAutospacing="0" w:line="330" w:lineRule="exact"/>
        <w:ind w:firstLine="567"/>
        <w:jc w:val="both"/>
        <w:rPr>
          <w:sz w:val="28"/>
          <w:szCs w:val="28"/>
          <w:shd w:val="clear" w:color="auto" w:fill="FFFFFF"/>
        </w:rPr>
      </w:pPr>
      <w:r w:rsidRPr="00CE4B35">
        <w:rPr>
          <w:sz w:val="28"/>
          <w:szCs w:val="28"/>
          <w:shd w:val="clear" w:color="auto" w:fill="FFFFFF"/>
        </w:rPr>
        <w:t xml:space="preserve">Trường hợp tại đặc khu cần thiết </w:t>
      </w:r>
      <w:r w:rsidRPr="00CE4B35">
        <w:rPr>
          <w:sz w:val="28"/>
          <w:szCs w:val="28"/>
        </w:rPr>
        <w:t xml:space="preserve">tổ chức cơ quan chuyên môn, tổ chức hành chính khác thuộc </w:t>
      </w:r>
      <w:r w:rsidR="007A7166" w:rsidRPr="003F33B5">
        <w:rPr>
          <w:sz w:val="28"/>
          <w:szCs w:val="28"/>
        </w:rPr>
        <w:t xml:space="preserve">UBND </w:t>
      </w:r>
      <w:r w:rsidRPr="00CE4B35">
        <w:rPr>
          <w:sz w:val="28"/>
          <w:szCs w:val="28"/>
        </w:rPr>
        <w:t xml:space="preserve">đặc khu thì </w:t>
      </w:r>
      <w:r w:rsidR="007A7166" w:rsidRPr="003F33B5">
        <w:rPr>
          <w:sz w:val="28"/>
          <w:szCs w:val="28"/>
        </w:rPr>
        <w:t xml:space="preserve">UBND </w:t>
      </w:r>
      <w:r w:rsidRPr="00CE4B35">
        <w:rPr>
          <w:sz w:val="28"/>
          <w:szCs w:val="28"/>
        </w:rPr>
        <w:t xml:space="preserve">cấp tỉnh xem xét, quyết định cụ thể số lượng, tên gọi, chức năng, nhiệm vụ, quyền hạn, cơ cấu tổ chức của cơ quan chuyên môn, tổ chức hành chính khác thuộc </w:t>
      </w:r>
      <w:r w:rsidR="007A7166" w:rsidRPr="003F33B5">
        <w:rPr>
          <w:sz w:val="28"/>
          <w:szCs w:val="28"/>
        </w:rPr>
        <w:t xml:space="preserve">UBND </w:t>
      </w:r>
      <w:r w:rsidRPr="00CE4B35">
        <w:rPr>
          <w:sz w:val="28"/>
          <w:szCs w:val="28"/>
        </w:rPr>
        <w:t xml:space="preserve">đặc khu bảo đảm tinh gọn, hiệu lực, hiệu quả, phù hợp với yêu cầu quản lý ở đặc khu và không được nhiều hơn số lượng cơ quan chuyên môn, tổ chức hành chính khác theo quy định của Chính phủ về tổ chức cơ quan chuyên môn, tổ chức hành chính khác thuộc </w:t>
      </w:r>
      <w:r w:rsidR="007A7166" w:rsidRPr="003F33B5">
        <w:rPr>
          <w:sz w:val="28"/>
          <w:szCs w:val="28"/>
        </w:rPr>
        <w:t xml:space="preserve">UBND </w:t>
      </w:r>
      <w:r w:rsidRPr="00CE4B35">
        <w:rPr>
          <w:sz w:val="28"/>
          <w:szCs w:val="28"/>
        </w:rPr>
        <w:t>cấp xã.</w:t>
      </w:r>
    </w:p>
    <w:p w14:paraId="393194EE" w14:textId="77777777" w:rsidR="005615A4" w:rsidRPr="003F33B5" w:rsidRDefault="008C6B5F" w:rsidP="00B55477">
      <w:pPr>
        <w:shd w:val="clear" w:color="auto" w:fill="FFFFFF"/>
        <w:spacing w:after="40" w:line="330" w:lineRule="exact"/>
        <w:ind w:firstLine="720"/>
        <w:jc w:val="both"/>
        <w:rPr>
          <w:rFonts w:ascii="Times New Roman" w:eastAsia="Times New Roman" w:hAnsi="Times New Roman"/>
          <w:sz w:val="28"/>
          <w:szCs w:val="28"/>
        </w:rPr>
      </w:pPr>
      <w:r w:rsidRPr="003F33B5">
        <w:rPr>
          <w:rFonts w:ascii="Times New Roman" w:eastAsia="Times New Roman" w:hAnsi="Times New Roman"/>
          <w:sz w:val="28"/>
          <w:szCs w:val="28"/>
        </w:rPr>
        <w:t>c</w:t>
      </w:r>
      <w:r w:rsidR="005615A4" w:rsidRPr="003F33B5">
        <w:rPr>
          <w:rFonts w:ascii="Times New Roman" w:eastAsia="Times New Roman" w:hAnsi="Times New Roman"/>
          <w:sz w:val="28"/>
          <w:szCs w:val="28"/>
        </w:rPr>
        <w:t>) Hoạt động của UBND đặc khu</w:t>
      </w:r>
    </w:p>
    <w:p w14:paraId="6634179B" w14:textId="77777777" w:rsidR="00B178C7" w:rsidRPr="003F33B5" w:rsidRDefault="00B178C7" w:rsidP="00B55477">
      <w:pPr>
        <w:pStyle w:val="NormalWeb"/>
        <w:spacing w:before="0" w:beforeAutospacing="0" w:after="40" w:afterAutospacing="0" w:line="330" w:lineRule="exact"/>
        <w:ind w:firstLine="720"/>
        <w:jc w:val="both"/>
        <w:rPr>
          <w:bCs/>
          <w:sz w:val="28"/>
          <w:szCs w:val="28"/>
        </w:rPr>
      </w:pPr>
      <w:bookmarkStart w:id="7" w:name="dieu_16"/>
      <w:r w:rsidRPr="003F33B5">
        <w:rPr>
          <w:bCs/>
          <w:sz w:val="28"/>
          <w:szCs w:val="28"/>
        </w:rPr>
        <w:t xml:space="preserve">- Để bảo đảm phù hợp với các nguyên tắc của Luật Tổ chức chính quyền địa phương, dự thảo Nghị định quy định </w:t>
      </w:r>
      <w:r w:rsidR="008C6B5F" w:rsidRPr="003F33B5">
        <w:rPr>
          <w:sz w:val="28"/>
          <w:szCs w:val="28"/>
        </w:rPr>
        <w:t>h</w:t>
      </w:r>
      <w:r w:rsidR="008E55C5" w:rsidRPr="003F33B5">
        <w:rPr>
          <w:bCs/>
          <w:sz w:val="28"/>
          <w:szCs w:val="28"/>
        </w:rPr>
        <w:t xml:space="preserve">oạt động của UBND đặc khu cơ bản thực </w:t>
      </w:r>
      <w:r w:rsidR="008E55C5" w:rsidRPr="003F33B5">
        <w:rPr>
          <w:bCs/>
          <w:sz w:val="28"/>
          <w:szCs w:val="28"/>
        </w:rPr>
        <w:lastRenderedPageBreak/>
        <w:t>hiện như hoạt động của UBND quy định tại Điều 40 Luật Tổ chức chính quyền địa phương số 72/2025/QH15.</w:t>
      </w:r>
    </w:p>
    <w:p w14:paraId="05D4861A" w14:textId="3E7C0BA0" w:rsidR="00B955AE" w:rsidRDefault="00B955AE" w:rsidP="584D76DF">
      <w:pPr>
        <w:pStyle w:val="NormalWeb"/>
        <w:spacing w:before="0" w:beforeAutospacing="0" w:after="40" w:afterAutospacing="0" w:line="330" w:lineRule="exact"/>
        <w:ind w:firstLine="720"/>
        <w:jc w:val="both"/>
        <w:rPr>
          <w:sz w:val="28"/>
          <w:szCs w:val="28"/>
        </w:rPr>
      </w:pPr>
      <w:r w:rsidRPr="584D76DF">
        <w:rPr>
          <w:sz w:val="28"/>
          <w:szCs w:val="28"/>
        </w:rPr>
        <w:t xml:space="preserve">- </w:t>
      </w:r>
      <w:r w:rsidR="000071A9">
        <w:rPr>
          <w:sz w:val="28"/>
          <w:szCs w:val="28"/>
        </w:rPr>
        <w:t>Về</w:t>
      </w:r>
      <w:r w:rsidRPr="584D76DF">
        <w:rPr>
          <w:sz w:val="28"/>
          <w:szCs w:val="28"/>
        </w:rPr>
        <w:t xml:space="preserve"> các nội dung </w:t>
      </w:r>
      <w:r w:rsidR="000071A9">
        <w:rPr>
          <w:sz w:val="28"/>
          <w:szCs w:val="28"/>
        </w:rPr>
        <w:t xml:space="preserve">UBND </w:t>
      </w:r>
      <w:r w:rsidRPr="584D76DF">
        <w:rPr>
          <w:sz w:val="28"/>
          <w:szCs w:val="28"/>
        </w:rPr>
        <w:t xml:space="preserve">cần thảo luận tập thể và quyết định theo đa số: Bên cạnh các nội dung theo quy định của Luật Tổ chức chính quyền địa phương thì UBND đặc khu còn phải thảo luận tập thể và quyết định đối với </w:t>
      </w:r>
      <w:r w:rsidR="0199C787" w:rsidRPr="584D76DF">
        <w:rPr>
          <w:sz w:val="28"/>
          <w:szCs w:val="28"/>
        </w:rPr>
        <w:t xml:space="preserve">một số </w:t>
      </w:r>
      <w:r w:rsidRPr="584D76DF">
        <w:rPr>
          <w:sz w:val="28"/>
          <w:szCs w:val="28"/>
        </w:rPr>
        <w:t>nhiệm vụ, quyền hạn được bổ sung từ HĐND cấp xã</w:t>
      </w:r>
      <w:r w:rsidR="61015E54" w:rsidRPr="584D76DF">
        <w:rPr>
          <w:sz w:val="28"/>
          <w:szCs w:val="28"/>
        </w:rPr>
        <w:t>, bao gồm:</w:t>
      </w:r>
    </w:p>
    <w:p w14:paraId="4549401D" w14:textId="278CE256" w:rsidR="61015E54" w:rsidRDefault="61015E54" w:rsidP="584D76DF">
      <w:pPr>
        <w:pStyle w:val="NormalWeb"/>
        <w:spacing w:before="0" w:beforeAutospacing="0" w:after="40" w:afterAutospacing="0" w:line="330" w:lineRule="exact"/>
        <w:ind w:firstLine="720"/>
        <w:jc w:val="both"/>
        <w:rPr>
          <w:sz w:val="28"/>
          <w:szCs w:val="28"/>
        </w:rPr>
      </w:pPr>
      <w:r w:rsidRPr="584D76DF">
        <w:rPr>
          <w:sz w:val="28"/>
          <w:szCs w:val="28"/>
        </w:rPr>
        <w:t xml:space="preserve">(1) </w:t>
      </w:r>
      <w:r w:rsidR="003F367A">
        <w:rPr>
          <w:sz w:val="28"/>
          <w:szCs w:val="28"/>
        </w:rPr>
        <w:t>K</w:t>
      </w:r>
      <w:r w:rsidRPr="584D76DF">
        <w:rPr>
          <w:sz w:val="28"/>
          <w:szCs w:val="28"/>
        </w:rPr>
        <w:t xml:space="preserve">ế hoạch phát triển các ngành, lĩnh vực, các quy hoạch chi tiết xây dựng hạ tầng, </w:t>
      </w:r>
      <w:r w:rsidR="003F367A">
        <w:rPr>
          <w:sz w:val="28"/>
          <w:szCs w:val="28"/>
        </w:rPr>
        <w:t>giao thông trên địa bàn đặc khu</w:t>
      </w:r>
      <w:r w:rsidRPr="584D76DF">
        <w:rPr>
          <w:sz w:val="28"/>
          <w:szCs w:val="28"/>
        </w:rPr>
        <w:t>;</w:t>
      </w:r>
    </w:p>
    <w:p w14:paraId="2FC43B60" w14:textId="28EBB73F" w:rsidR="00B955AE" w:rsidRPr="00980B24" w:rsidRDefault="588FB50B" w:rsidP="00980B24">
      <w:pPr>
        <w:shd w:val="clear" w:color="auto" w:fill="FFFFFF"/>
        <w:spacing w:after="40" w:line="330" w:lineRule="exact"/>
        <w:ind w:firstLine="720"/>
        <w:jc w:val="both"/>
        <w:rPr>
          <w:rFonts w:ascii="Times New Roman" w:hAnsi="Times New Roman"/>
          <w:sz w:val="28"/>
          <w:szCs w:val="28"/>
        </w:rPr>
      </w:pPr>
      <w:r w:rsidRPr="00980B24">
        <w:rPr>
          <w:rFonts w:ascii="Times New Roman" w:hAnsi="Times New Roman"/>
          <w:sz w:val="28"/>
          <w:szCs w:val="28"/>
        </w:rPr>
        <w:t>(2) Quyết định chủ trương đầu tư chương trình, dự án trên địa bàn theo quy định của pháp luật về đầu tư công; quyết định biện pháp huy động sự đóng góp của Nhân dân để đầu tư xây dựng cơ sở hạ tầng, giao thông, công trình công cộng, phúc lợi trên địa bàn theo quy định của pháp luật;</w:t>
      </w:r>
    </w:p>
    <w:p w14:paraId="6ADEFEC1" w14:textId="40009038" w:rsidR="588FB50B" w:rsidRDefault="588FB50B" w:rsidP="584D76DF">
      <w:pPr>
        <w:tabs>
          <w:tab w:val="left" w:pos="3060"/>
        </w:tabs>
        <w:spacing w:after="40" w:line="330" w:lineRule="exact"/>
        <w:ind w:firstLine="709"/>
        <w:jc w:val="both"/>
        <w:rPr>
          <w:rFonts w:ascii="Times New Roman" w:hAnsi="Times New Roman"/>
          <w:sz w:val="28"/>
          <w:szCs w:val="28"/>
        </w:rPr>
      </w:pPr>
      <w:r w:rsidRPr="584D76DF">
        <w:rPr>
          <w:rFonts w:ascii="Times New Roman" w:hAnsi="Times New Roman"/>
          <w:sz w:val="28"/>
          <w:szCs w:val="28"/>
        </w:rPr>
        <w:t>(3) Quyết định thành lập, tổ chức lại, giải thể, đặt tên, đổi tên thôn theo quy định của pháp luật;</w:t>
      </w:r>
    </w:p>
    <w:bookmarkEnd w:id="7"/>
    <w:p w14:paraId="3E64CD8D" w14:textId="2E31BE9A" w:rsidR="00E83969" w:rsidRPr="00F216D1" w:rsidRDefault="006C3D95" w:rsidP="00B55477">
      <w:pPr>
        <w:pStyle w:val="NormalWeb"/>
        <w:spacing w:before="0" w:beforeAutospacing="0" w:after="40" w:afterAutospacing="0" w:line="330" w:lineRule="exact"/>
        <w:ind w:firstLine="567"/>
        <w:jc w:val="both"/>
        <w:rPr>
          <w:sz w:val="28"/>
          <w:szCs w:val="28"/>
          <w:shd w:val="clear" w:color="auto" w:fill="FFFFFF"/>
        </w:rPr>
      </w:pPr>
      <w:r>
        <w:rPr>
          <w:sz w:val="28"/>
          <w:szCs w:val="28"/>
          <w:shd w:val="clear" w:color="auto" w:fill="FFFFFF"/>
        </w:rPr>
        <w:t>d</w:t>
      </w:r>
      <w:r w:rsidR="00E2483A" w:rsidRPr="00F216D1">
        <w:rPr>
          <w:sz w:val="28"/>
          <w:szCs w:val="28"/>
          <w:shd w:val="clear" w:color="auto" w:fill="FFFFFF"/>
        </w:rPr>
        <w:t xml:space="preserve">) </w:t>
      </w:r>
      <w:r w:rsidR="00E83969" w:rsidRPr="00F216D1">
        <w:rPr>
          <w:sz w:val="28"/>
          <w:szCs w:val="28"/>
          <w:shd w:val="clear" w:color="auto" w:fill="FFFFFF"/>
        </w:rPr>
        <w:t>Về việc bổ nhiệm, điều động, luân chuyển</w:t>
      </w:r>
      <w:r w:rsidR="00532D86" w:rsidRPr="00F216D1">
        <w:rPr>
          <w:sz w:val="28"/>
          <w:szCs w:val="28"/>
          <w:shd w:val="clear" w:color="auto" w:fill="FFFFFF"/>
        </w:rPr>
        <w:t>, tạm đình chỉ</w:t>
      </w:r>
      <w:r w:rsidR="00E83969" w:rsidRPr="00F216D1">
        <w:rPr>
          <w:sz w:val="28"/>
          <w:szCs w:val="28"/>
          <w:shd w:val="clear" w:color="auto" w:fill="FFFFFF"/>
        </w:rPr>
        <w:t xml:space="preserve"> Chủ tịch, Phó Chủ tịch</w:t>
      </w:r>
      <w:r w:rsidR="007A7166">
        <w:rPr>
          <w:sz w:val="28"/>
          <w:szCs w:val="28"/>
          <w:shd w:val="clear" w:color="auto" w:fill="FFFFFF"/>
        </w:rPr>
        <w:t>, Ủy viên</w:t>
      </w:r>
      <w:r w:rsidR="00E83969" w:rsidRPr="00F216D1">
        <w:rPr>
          <w:sz w:val="28"/>
          <w:szCs w:val="28"/>
          <w:shd w:val="clear" w:color="auto" w:fill="FFFFFF"/>
        </w:rPr>
        <w:t xml:space="preserve"> UBND đặc khu</w:t>
      </w:r>
    </w:p>
    <w:p w14:paraId="041308DB" w14:textId="7055B897" w:rsidR="003F367A" w:rsidRPr="00F216D1" w:rsidRDefault="00735F3C" w:rsidP="00F216D1">
      <w:pPr>
        <w:pStyle w:val="NormalWeb"/>
        <w:spacing w:before="0" w:beforeAutospacing="0" w:after="40" w:afterAutospacing="0" w:line="330" w:lineRule="exact"/>
        <w:ind w:firstLine="567"/>
        <w:jc w:val="both"/>
        <w:rPr>
          <w:sz w:val="28"/>
          <w:szCs w:val="28"/>
          <w:shd w:val="clear" w:color="auto" w:fill="FFFFFF"/>
        </w:rPr>
      </w:pPr>
      <w:r w:rsidRPr="00F216D1">
        <w:rPr>
          <w:sz w:val="28"/>
          <w:szCs w:val="28"/>
          <w:shd w:val="clear" w:color="auto" w:fill="FFFFFF"/>
        </w:rPr>
        <w:t>Để đảm bảo linh hoạt cho việc bố trí các chức danh lãnh đạo của UBND đặc khu, dự thảo N</w:t>
      </w:r>
      <w:r w:rsidR="003F367A" w:rsidRPr="00F216D1">
        <w:rPr>
          <w:sz w:val="28"/>
          <w:szCs w:val="28"/>
          <w:shd w:val="clear" w:color="auto" w:fill="FFFFFF"/>
        </w:rPr>
        <w:t>ghị định quy định như sau:</w:t>
      </w:r>
    </w:p>
    <w:p w14:paraId="090FEEEB" w14:textId="7E83A223" w:rsidR="00532D86" w:rsidRPr="00F216D1" w:rsidRDefault="00CB2D09" w:rsidP="00F216D1">
      <w:pPr>
        <w:pStyle w:val="NormalWeb"/>
        <w:spacing w:before="0" w:beforeAutospacing="0" w:after="40" w:afterAutospacing="0" w:line="330" w:lineRule="exact"/>
        <w:ind w:firstLine="567"/>
        <w:jc w:val="both"/>
        <w:rPr>
          <w:sz w:val="28"/>
          <w:szCs w:val="28"/>
          <w:shd w:val="clear" w:color="auto" w:fill="FFFFFF"/>
        </w:rPr>
      </w:pPr>
      <w:r w:rsidRPr="00F216D1">
        <w:rPr>
          <w:sz w:val="28"/>
          <w:szCs w:val="28"/>
          <w:shd w:val="clear" w:color="auto" w:fill="FFFFFF"/>
        </w:rPr>
        <w:t xml:space="preserve">- Về thẩm quyền: </w:t>
      </w:r>
    </w:p>
    <w:p w14:paraId="390B60F2" w14:textId="06A81E1C" w:rsidR="00E83969" w:rsidRPr="003F33B5" w:rsidRDefault="005E3233" w:rsidP="00B55477">
      <w:pPr>
        <w:pStyle w:val="NormalWeb"/>
        <w:spacing w:before="0" w:beforeAutospacing="0" w:after="40" w:afterAutospacing="0" w:line="330" w:lineRule="exact"/>
        <w:ind w:firstLine="567"/>
        <w:jc w:val="both"/>
        <w:rPr>
          <w:sz w:val="28"/>
          <w:szCs w:val="28"/>
        </w:rPr>
      </w:pPr>
      <w:r w:rsidRPr="00F216D1">
        <w:rPr>
          <w:sz w:val="28"/>
          <w:szCs w:val="28"/>
          <w:shd w:val="clear" w:color="auto" w:fill="FFFFFF"/>
        </w:rPr>
        <w:t xml:space="preserve">(1) </w:t>
      </w:r>
      <w:r w:rsidR="00532D86" w:rsidRPr="00F216D1">
        <w:rPr>
          <w:sz w:val="28"/>
          <w:szCs w:val="28"/>
          <w:shd w:val="clear" w:color="auto" w:fill="FFFFFF"/>
        </w:rPr>
        <w:t>Đối với Chủ tịch</w:t>
      </w:r>
      <w:r w:rsidR="00532D86" w:rsidRPr="003F33B5">
        <w:rPr>
          <w:sz w:val="28"/>
          <w:szCs w:val="28"/>
        </w:rPr>
        <w:t xml:space="preserve"> UBND đặc khu: </w:t>
      </w:r>
      <w:r w:rsidR="00E83969" w:rsidRPr="003F33B5">
        <w:rPr>
          <w:sz w:val="28"/>
          <w:szCs w:val="28"/>
        </w:rPr>
        <w:t xml:space="preserve">Chủ tịch UBND cấp tỉnh quyết định bổ nhiệm, điều động, </w:t>
      </w:r>
      <w:r w:rsidR="000D065B" w:rsidRPr="003F33B5">
        <w:rPr>
          <w:sz w:val="28"/>
          <w:szCs w:val="28"/>
        </w:rPr>
        <w:t xml:space="preserve">luân chuyển, </w:t>
      </w:r>
      <w:r w:rsidR="00735F3C">
        <w:rPr>
          <w:sz w:val="28"/>
          <w:szCs w:val="28"/>
        </w:rPr>
        <w:t xml:space="preserve">bố trí, </w:t>
      </w:r>
      <w:r w:rsidR="00E83969" w:rsidRPr="003F33B5">
        <w:rPr>
          <w:sz w:val="28"/>
          <w:szCs w:val="28"/>
        </w:rPr>
        <w:t xml:space="preserve">tạm đình chỉ Chủ tịch UBND đặc khu theo đề nghị của Giám đốc Sở Nội vụ. </w:t>
      </w:r>
    </w:p>
    <w:p w14:paraId="6F8BAF1A" w14:textId="77777777" w:rsidR="0070174B" w:rsidRDefault="009107AF" w:rsidP="00B55477">
      <w:pPr>
        <w:pStyle w:val="NormalWeb"/>
        <w:spacing w:before="0" w:beforeAutospacing="0" w:after="40" w:afterAutospacing="0" w:line="330" w:lineRule="exact"/>
        <w:ind w:firstLine="567"/>
        <w:jc w:val="both"/>
        <w:rPr>
          <w:sz w:val="28"/>
          <w:szCs w:val="28"/>
        </w:rPr>
      </w:pPr>
      <w:r w:rsidRPr="003F33B5">
        <w:rPr>
          <w:sz w:val="28"/>
          <w:szCs w:val="28"/>
        </w:rPr>
        <w:t>(</w:t>
      </w:r>
      <w:r w:rsidR="005E3233" w:rsidRPr="003F33B5">
        <w:rPr>
          <w:sz w:val="28"/>
          <w:szCs w:val="28"/>
        </w:rPr>
        <w:t>2</w:t>
      </w:r>
      <w:r w:rsidRPr="003F33B5">
        <w:rPr>
          <w:sz w:val="28"/>
          <w:szCs w:val="28"/>
        </w:rPr>
        <w:t xml:space="preserve">) </w:t>
      </w:r>
      <w:r w:rsidR="00532D86" w:rsidRPr="003F33B5">
        <w:rPr>
          <w:sz w:val="28"/>
          <w:szCs w:val="28"/>
        </w:rPr>
        <w:t>Đối với Phó Chủ tịch</w:t>
      </w:r>
      <w:r w:rsidR="007A7166">
        <w:rPr>
          <w:sz w:val="28"/>
          <w:szCs w:val="28"/>
        </w:rPr>
        <w:t>, Ủy viên</w:t>
      </w:r>
      <w:r w:rsidR="00532D86" w:rsidRPr="003F33B5">
        <w:rPr>
          <w:sz w:val="28"/>
          <w:szCs w:val="28"/>
        </w:rPr>
        <w:t xml:space="preserve"> UBND đặc khu: </w:t>
      </w:r>
      <w:r w:rsidR="00E83969" w:rsidRPr="003F33B5">
        <w:rPr>
          <w:sz w:val="28"/>
          <w:szCs w:val="28"/>
        </w:rPr>
        <w:t xml:space="preserve">Chủ tịch </w:t>
      </w:r>
      <w:r w:rsidR="00532D86" w:rsidRPr="003F33B5">
        <w:rPr>
          <w:sz w:val="28"/>
          <w:szCs w:val="28"/>
        </w:rPr>
        <w:t xml:space="preserve">UBND </w:t>
      </w:r>
      <w:r w:rsidR="00E83969" w:rsidRPr="003F33B5">
        <w:rPr>
          <w:sz w:val="28"/>
          <w:szCs w:val="28"/>
        </w:rPr>
        <w:t xml:space="preserve">cấp tỉnh quyết định bổ nhiệm, điều động, </w:t>
      </w:r>
      <w:r w:rsidR="000D065B" w:rsidRPr="003F33B5">
        <w:rPr>
          <w:sz w:val="28"/>
          <w:szCs w:val="28"/>
        </w:rPr>
        <w:t xml:space="preserve">luân chuyển, </w:t>
      </w:r>
      <w:r w:rsidR="00735F3C">
        <w:rPr>
          <w:sz w:val="28"/>
          <w:szCs w:val="28"/>
        </w:rPr>
        <w:t xml:space="preserve">bố trí </w:t>
      </w:r>
      <w:r w:rsidR="00E83969" w:rsidRPr="003F33B5">
        <w:rPr>
          <w:sz w:val="28"/>
          <w:szCs w:val="28"/>
        </w:rPr>
        <w:t>Phó Chủ tịch</w:t>
      </w:r>
      <w:r w:rsidR="007A7166">
        <w:rPr>
          <w:sz w:val="28"/>
          <w:szCs w:val="28"/>
        </w:rPr>
        <w:t>, Ủy viên</w:t>
      </w:r>
      <w:r w:rsidR="00E83969" w:rsidRPr="003F33B5">
        <w:rPr>
          <w:sz w:val="28"/>
          <w:szCs w:val="28"/>
        </w:rPr>
        <w:t xml:space="preserve"> </w:t>
      </w:r>
      <w:r w:rsidR="00532D86" w:rsidRPr="003F33B5">
        <w:rPr>
          <w:sz w:val="28"/>
          <w:szCs w:val="28"/>
        </w:rPr>
        <w:t xml:space="preserve">UBND </w:t>
      </w:r>
      <w:r w:rsidR="00E83969" w:rsidRPr="003F33B5">
        <w:rPr>
          <w:sz w:val="28"/>
          <w:szCs w:val="28"/>
        </w:rPr>
        <w:t xml:space="preserve">đặc khu theo đề nghị của Chủ tịch </w:t>
      </w:r>
      <w:r w:rsidR="007A7166" w:rsidRPr="003F33B5">
        <w:rPr>
          <w:sz w:val="28"/>
          <w:szCs w:val="28"/>
        </w:rPr>
        <w:t xml:space="preserve">UBND </w:t>
      </w:r>
      <w:r w:rsidR="00E83969" w:rsidRPr="003F33B5">
        <w:rPr>
          <w:sz w:val="28"/>
          <w:szCs w:val="28"/>
        </w:rPr>
        <w:t>đặc khu</w:t>
      </w:r>
      <w:r w:rsidR="00532D86" w:rsidRPr="003F33B5">
        <w:rPr>
          <w:sz w:val="28"/>
          <w:szCs w:val="28"/>
        </w:rPr>
        <w:t xml:space="preserve"> </w:t>
      </w:r>
    </w:p>
    <w:p w14:paraId="42ED0D41" w14:textId="251CBC83" w:rsidR="00E83969" w:rsidRPr="003F33B5" w:rsidRDefault="0070174B" w:rsidP="00B55477">
      <w:pPr>
        <w:pStyle w:val="NormalWeb"/>
        <w:spacing w:before="0" w:beforeAutospacing="0" w:after="40" w:afterAutospacing="0" w:line="330" w:lineRule="exact"/>
        <w:ind w:firstLine="567"/>
        <w:jc w:val="both"/>
        <w:rPr>
          <w:sz w:val="28"/>
          <w:szCs w:val="28"/>
        </w:rPr>
      </w:pPr>
      <w:r>
        <w:rPr>
          <w:sz w:val="28"/>
          <w:szCs w:val="28"/>
        </w:rPr>
        <w:t>(3) Chủ tịch UBND đặc khu quyết định</w:t>
      </w:r>
      <w:r w:rsidR="00532D86" w:rsidRPr="003F33B5">
        <w:rPr>
          <w:sz w:val="28"/>
          <w:szCs w:val="28"/>
        </w:rPr>
        <w:t xml:space="preserve"> tạm đình chỉ </w:t>
      </w:r>
      <w:r>
        <w:rPr>
          <w:sz w:val="28"/>
          <w:szCs w:val="28"/>
        </w:rPr>
        <w:t xml:space="preserve">công tác đối với </w:t>
      </w:r>
      <w:r w:rsidR="00532D86" w:rsidRPr="003F33B5">
        <w:rPr>
          <w:sz w:val="28"/>
          <w:szCs w:val="28"/>
        </w:rPr>
        <w:t>Phó Chủ tịch</w:t>
      </w:r>
      <w:r>
        <w:rPr>
          <w:sz w:val="28"/>
          <w:szCs w:val="28"/>
        </w:rPr>
        <w:t>, Ủy viên UBND đặc khu</w:t>
      </w:r>
      <w:r w:rsidR="00532D86" w:rsidRPr="003F33B5">
        <w:rPr>
          <w:sz w:val="28"/>
          <w:szCs w:val="28"/>
        </w:rPr>
        <w:t>.</w:t>
      </w:r>
    </w:p>
    <w:p w14:paraId="6BC651F1" w14:textId="00573557" w:rsidR="003F367A" w:rsidRPr="00034D70" w:rsidRDefault="00CB2D09" w:rsidP="00034D70">
      <w:pPr>
        <w:pStyle w:val="NormalWeb"/>
        <w:spacing w:before="0" w:beforeAutospacing="0" w:after="40" w:afterAutospacing="0" w:line="330" w:lineRule="exact"/>
        <w:ind w:firstLine="567"/>
        <w:jc w:val="both"/>
        <w:rPr>
          <w:sz w:val="28"/>
          <w:szCs w:val="28"/>
        </w:rPr>
      </w:pPr>
      <w:r w:rsidRPr="00034D70">
        <w:rPr>
          <w:sz w:val="28"/>
          <w:szCs w:val="28"/>
        </w:rPr>
        <w:t xml:space="preserve">- </w:t>
      </w:r>
      <w:r w:rsidR="003F367A" w:rsidRPr="00034D70">
        <w:rPr>
          <w:sz w:val="28"/>
          <w:szCs w:val="28"/>
        </w:rPr>
        <w:t>Trình tự, thủ tục bổ nhiệm, điều động, luân chuyển, bố trí, tạm đình chỉ công tác và các nội dung khác liên quan đến công tác cán bộ đối với Chủ tịch, Phó Chủ tịch</w:t>
      </w:r>
      <w:r w:rsidR="007A7166">
        <w:rPr>
          <w:sz w:val="28"/>
          <w:szCs w:val="28"/>
        </w:rPr>
        <w:t>, Ủy viên</w:t>
      </w:r>
      <w:r w:rsidR="003F367A" w:rsidRPr="00034D70">
        <w:rPr>
          <w:sz w:val="28"/>
          <w:szCs w:val="28"/>
        </w:rPr>
        <w:t xml:space="preserve"> đặc khu thực hiện theo quy định của pháp luật cán bộ, công chức và theo quyết định của cấp có thẩm quyền.</w:t>
      </w:r>
    </w:p>
    <w:p w14:paraId="016E32F0" w14:textId="598EA7A5" w:rsidR="002F7AFD" w:rsidRPr="003F33B5" w:rsidRDefault="006C3D95" w:rsidP="00B55477">
      <w:pPr>
        <w:pStyle w:val="NormalWeb"/>
        <w:spacing w:before="0" w:beforeAutospacing="0" w:after="40" w:afterAutospacing="0" w:line="330" w:lineRule="exact"/>
        <w:ind w:firstLine="567"/>
        <w:jc w:val="both"/>
        <w:rPr>
          <w:sz w:val="28"/>
          <w:szCs w:val="28"/>
          <w:shd w:val="clear" w:color="auto" w:fill="FFFFFF"/>
        </w:rPr>
      </w:pPr>
      <w:r>
        <w:rPr>
          <w:sz w:val="28"/>
          <w:szCs w:val="28"/>
          <w:shd w:val="clear" w:color="auto" w:fill="FFFFFF"/>
        </w:rPr>
        <w:t>đ</w:t>
      </w:r>
      <w:r w:rsidR="002F7AFD" w:rsidRPr="003F33B5">
        <w:rPr>
          <w:sz w:val="28"/>
          <w:szCs w:val="28"/>
          <w:shd w:val="clear" w:color="auto" w:fill="FFFFFF"/>
        </w:rPr>
        <w:t xml:space="preserve">) Giao quyền Chủ tịch </w:t>
      </w:r>
      <w:r w:rsidR="002F7AFD" w:rsidRPr="003F33B5">
        <w:rPr>
          <w:bCs/>
          <w:sz w:val="28"/>
          <w:szCs w:val="28"/>
        </w:rPr>
        <w:t xml:space="preserve">UBND </w:t>
      </w:r>
      <w:r w:rsidR="002F7AFD" w:rsidRPr="003F33B5">
        <w:rPr>
          <w:sz w:val="28"/>
          <w:szCs w:val="28"/>
          <w:shd w:val="clear" w:color="auto" w:fill="FFFFFF"/>
        </w:rPr>
        <w:t>đặc khu</w:t>
      </w:r>
    </w:p>
    <w:p w14:paraId="223860B7" w14:textId="4FC5FF06" w:rsidR="002F7AFD" w:rsidRPr="003F33B5" w:rsidRDefault="002F7AFD" w:rsidP="00B55477">
      <w:pPr>
        <w:pStyle w:val="NormalWeb"/>
        <w:spacing w:before="0" w:beforeAutospacing="0" w:after="40" w:afterAutospacing="0" w:line="330" w:lineRule="exact"/>
        <w:ind w:firstLine="567"/>
        <w:jc w:val="both"/>
        <w:rPr>
          <w:bCs/>
          <w:sz w:val="28"/>
          <w:szCs w:val="28"/>
        </w:rPr>
      </w:pPr>
      <w:r w:rsidRPr="003F33B5">
        <w:rPr>
          <w:bCs/>
          <w:sz w:val="28"/>
          <w:szCs w:val="28"/>
        </w:rPr>
        <w:t xml:space="preserve">Dự thảo Nghị </w:t>
      </w:r>
      <w:r w:rsidR="00463E7E">
        <w:rPr>
          <w:bCs/>
          <w:sz w:val="28"/>
          <w:szCs w:val="28"/>
        </w:rPr>
        <w:t>định</w:t>
      </w:r>
      <w:r w:rsidRPr="003F33B5">
        <w:rPr>
          <w:bCs/>
          <w:sz w:val="28"/>
          <w:szCs w:val="28"/>
        </w:rPr>
        <w:t xml:space="preserve"> quy định: Trường hợp khuyết Chủ tịch UBND đặc khu, thì Chủ tịch UBND  cấp tỉnh quyết định giao quyền Chủ tịch UBND đặc khu theo đề nghị của Giám đốc Sở Nội vụ. </w:t>
      </w:r>
      <w:r w:rsidRPr="003F33B5">
        <w:rPr>
          <w:sz w:val="28"/>
          <w:szCs w:val="28"/>
          <w:shd w:val="clear" w:color="auto" w:fill="FFFFFF"/>
        </w:rPr>
        <w:t xml:space="preserve">Quyền Chủ tịch </w:t>
      </w:r>
      <w:r w:rsidRPr="003F33B5">
        <w:rPr>
          <w:bCs/>
          <w:sz w:val="28"/>
          <w:szCs w:val="28"/>
        </w:rPr>
        <w:t xml:space="preserve">UBND </w:t>
      </w:r>
      <w:r w:rsidRPr="003F33B5">
        <w:rPr>
          <w:sz w:val="28"/>
          <w:szCs w:val="28"/>
          <w:shd w:val="clear" w:color="auto" w:fill="FFFFFF"/>
        </w:rPr>
        <w:t xml:space="preserve">đặc khu chấm dứt việc thực hiện nhiệm vụ kể từ ngày có quyết định bổ nhiệm Chủ tịch </w:t>
      </w:r>
      <w:r w:rsidRPr="003F33B5">
        <w:rPr>
          <w:bCs/>
          <w:sz w:val="28"/>
          <w:szCs w:val="28"/>
        </w:rPr>
        <w:t xml:space="preserve">UBND </w:t>
      </w:r>
      <w:r w:rsidRPr="003F33B5">
        <w:rPr>
          <w:sz w:val="28"/>
          <w:szCs w:val="28"/>
          <w:shd w:val="clear" w:color="auto" w:fill="FFFFFF"/>
        </w:rPr>
        <w:t>đặc khu.</w:t>
      </w:r>
    </w:p>
    <w:p w14:paraId="36F98412" w14:textId="4894B8DA" w:rsidR="002F7AFD" w:rsidRPr="003F33B5" w:rsidRDefault="006C3D95" w:rsidP="00B55477">
      <w:pPr>
        <w:pStyle w:val="NormalWeb"/>
        <w:spacing w:before="0" w:beforeAutospacing="0" w:after="40" w:afterAutospacing="0" w:line="330" w:lineRule="exact"/>
        <w:ind w:firstLine="567"/>
        <w:jc w:val="both"/>
        <w:rPr>
          <w:sz w:val="28"/>
          <w:szCs w:val="28"/>
          <w:shd w:val="clear" w:color="auto" w:fill="FFFFFF"/>
        </w:rPr>
      </w:pPr>
      <w:bookmarkStart w:id="8" w:name="dieu_43"/>
      <w:r>
        <w:rPr>
          <w:sz w:val="28"/>
          <w:szCs w:val="28"/>
          <w:shd w:val="clear" w:color="auto" w:fill="FFFFFF"/>
        </w:rPr>
        <w:t>e</w:t>
      </w:r>
      <w:r w:rsidR="002F7AFD" w:rsidRPr="003F33B5">
        <w:rPr>
          <w:sz w:val="28"/>
          <w:szCs w:val="28"/>
          <w:shd w:val="clear" w:color="auto" w:fill="FFFFFF"/>
        </w:rPr>
        <w:t xml:space="preserve">) Về đối thoại giữa </w:t>
      </w:r>
      <w:r w:rsidR="002F7AFD" w:rsidRPr="003F33B5">
        <w:rPr>
          <w:bCs/>
          <w:sz w:val="28"/>
          <w:szCs w:val="28"/>
        </w:rPr>
        <w:t xml:space="preserve">UBND </w:t>
      </w:r>
      <w:r w:rsidR="002F7AFD" w:rsidRPr="003F33B5">
        <w:rPr>
          <w:sz w:val="28"/>
          <w:szCs w:val="28"/>
          <w:shd w:val="clear" w:color="auto" w:fill="FFFFFF"/>
        </w:rPr>
        <w:t>đặc khu với Nhân dân</w:t>
      </w:r>
      <w:bookmarkEnd w:id="8"/>
    </w:p>
    <w:p w14:paraId="0DECFA01" w14:textId="77777777" w:rsidR="002F7AFD" w:rsidRPr="003F33B5" w:rsidRDefault="005C02A3" w:rsidP="00B55477">
      <w:pPr>
        <w:pStyle w:val="NormalWeb"/>
        <w:spacing w:before="0" w:beforeAutospacing="0" w:after="40" w:afterAutospacing="0" w:line="330" w:lineRule="exact"/>
        <w:ind w:firstLine="567"/>
        <w:jc w:val="both"/>
        <w:rPr>
          <w:sz w:val="28"/>
          <w:szCs w:val="28"/>
          <w:shd w:val="clear" w:color="auto" w:fill="FFFFFF"/>
        </w:rPr>
      </w:pPr>
      <w:r w:rsidRPr="003F33B5">
        <w:rPr>
          <w:sz w:val="28"/>
          <w:szCs w:val="28"/>
          <w:shd w:val="clear" w:color="auto" w:fill="FFFFFF"/>
        </w:rPr>
        <w:t>Dự thảo Nghị định quy định cách thức tổ chức, trình tự, thủ tục, thành phần tham gia hội nghị đối thoại trên cơ sở các quy định</w:t>
      </w:r>
      <w:r w:rsidR="002F7AFD" w:rsidRPr="003F33B5">
        <w:rPr>
          <w:sz w:val="28"/>
          <w:szCs w:val="28"/>
          <w:shd w:val="clear" w:color="auto" w:fill="FFFFFF"/>
        </w:rPr>
        <w:t xml:space="preserve"> của Luật Tổ chức chính quyền</w:t>
      </w:r>
      <w:r w:rsidRPr="003F33B5">
        <w:rPr>
          <w:sz w:val="28"/>
          <w:szCs w:val="28"/>
          <w:shd w:val="clear" w:color="auto" w:fill="FFFFFF"/>
        </w:rPr>
        <w:t xml:space="preserve"> địa phương cho phù hợp với tổ chức chính quyền địa phương và điều kiện địa lý của đặc khu</w:t>
      </w:r>
      <w:r w:rsidR="003867ED" w:rsidRPr="003F33B5">
        <w:rPr>
          <w:sz w:val="28"/>
          <w:szCs w:val="28"/>
          <w:shd w:val="clear" w:color="auto" w:fill="FFFFFF"/>
        </w:rPr>
        <w:t xml:space="preserve"> trong trường hợp đặc thù</w:t>
      </w:r>
      <w:r w:rsidRPr="003F33B5">
        <w:rPr>
          <w:sz w:val="28"/>
          <w:szCs w:val="28"/>
          <w:shd w:val="clear" w:color="auto" w:fill="FFFFFF"/>
        </w:rPr>
        <w:t>.</w:t>
      </w:r>
    </w:p>
    <w:p w14:paraId="54DF2531" w14:textId="77777777" w:rsidR="0070174B" w:rsidRDefault="0070174B" w:rsidP="584D76DF">
      <w:pPr>
        <w:autoSpaceDE w:val="0"/>
        <w:autoSpaceDN w:val="0"/>
        <w:adjustRightInd w:val="0"/>
        <w:spacing w:after="40" w:line="330" w:lineRule="exact"/>
        <w:ind w:firstLine="709"/>
        <w:jc w:val="both"/>
        <w:rPr>
          <w:rFonts w:ascii="Times New Roman" w:hAnsi="Times New Roman"/>
          <w:b/>
          <w:bCs/>
          <w:spacing w:val="-2"/>
          <w:sz w:val="24"/>
          <w:szCs w:val="24"/>
          <w:lang w:val="de-DE"/>
        </w:rPr>
      </w:pPr>
      <w:bookmarkStart w:id="9" w:name="_Hlk187061288"/>
      <w:bookmarkStart w:id="10" w:name="_Hlk180048098"/>
    </w:p>
    <w:p w14:paraId="7F316919" w14:textId="1939AE44" w:rsidR="003867ED" w:rsidRPr="003F33B5" w:rsidRDefault="003867ED" w:rsidP="584D76DF">
      <w:pPr>
        <w:autoSpaceDE w:val="0"/>
        <w:autoSpaceDN w:val="0"/>
        <w:adjustRightInd w:val="0"/>
        <w:spacing w:after="40" w:line="330" w:lineRule="exact"/>
        <w:ind w:firstLine="709"/>
        <w:jc w:val="both"/>
        <w:rPr>
          <w:rFonts w:ascii="Times New Roman" w:hAnsi="Times New Roman"/>
          <w:b/>
          <w:bCs/>
          <w:spacing w:val="-8"/>
          <w:sz w:val="28"/>
          <w:szCs w:val="28"/>
          <w:lang w:val="de-DE"/>
        </w:rPr>
      </w:pPr>
      <w:r w:rsidRPr="584D76DF">
        <w:rPr>
          <w:rFonts w:ascii="Times New Roman" w:hAnsi="Times New Roman"/>
          <w:b/>
          <w:bCs/>
          <w:spacing w:val="-2"/>
          <w:sz w:val="24"/>
          <w:szCs w:val="24"/>
          <w:lang w:val="de-DE"/>
        </w:rPr>
        <w:lastRenderedPageBreak/>
        <w:t xml:space="preserve">4. </w:t>
      </w:r>
      <w:r w:rsidRPr="584D76DF">
        <w:rPr>
          <w:rFonts w:ascii="Times New Roman" w:hAnsi="Times New Roman"/>
          <w:b/>
          <w:bCs/>
          <w:spacing w:val="-8"/>
          <w:sz w:val="28"/>
          <w:szCs w:val="28"/>
          <w:lang w:val="de-DE"/>
        </w:rPr>
        <w:t xml:space="preserve"> Về điều khoản thi hành (</w:t>
      </w:r>
      <w:r w:rsidR="4F702FE9" w:rsidRPr="584D76DF">
        <w:rPr>
          <w:rFonts w:ascii="Times New Roman" w:hAnsi="Times New Roman"/>
          <w:b/>
          <w:bCs/>
          <w:spacing w:val="-8"/>
          <w:sz w:val="28"/>
          <w:szCs w:val="28"/>
          <w:lang w:val="de-DE"/>
        </w:rPr>
        <w:t xml:space="preserve">các </w:t>
      </w:r>
      <w:r w:rsidRPr="584D76DF">
        <w:rPr>
          <w:rFonts w:ascii="Times New Roman" w:hAnsi="Times New Roman"/>
          <w:b/>
          <w:bCs/>
          <w:spacing w:val="-8"/>
          <w:sz w:val="28"/>
          <w:szCs w:val="28"/>
          <w:lang w:val="de-DE"/>
        </w:rPr>
        <w:t>điều 16</w:t>
      </w:r>
      <w:r w:rsidR="004F33AA">
        <w:rPr>
          <w:rFonts w:ascii="Times New Roman" w:hAnsi="Times New Roman"/>
          <w:b/>
          <w:bCs/>
          <w:spacing w:val="-8"/>
          <w:sz w:val="28"/>
          <w:szCs w:val="28"/>
          <w:lang w:val="de-DE"/>
        </w:rPr>
        <w:t xml:space="preserve"> và</w:t>
      </w:r>
      <w:r w:rsidRPr="584D76DF">
        <w:rPr>
          <w:rFonts w:ascii="Times New Roman" w:hAnsi="Times New Roman"/>
          <w:b/>
          <w:bCs/>
          <w:spacing w:val="-8"/>
          <w:sz w:val="28"/>
          <w:szCs w:val="28"/>
          <w:lang w:val="de-DE"/>
        </w:rPr>
        <w:t xml:space="preserve"> 17)</w:t>
      </w:r>
    </w:p>
    <w:p w14:paraId="117F5269" w14:textId="77777777" w:rsidR="00965734" w:rsidRDefault="003867ED" w:rsidP="00B55477">
      <w:pPr>
        <w:spacing w:after="40" w:line="330" w:lineRule="exact"/>
        <w:ind w:firstLine="709"/>
        <w:jc w:val="both"/>
        <w:rPr>
          <w:rFonts w:ascii="Times New Roman" w:hAnsi="Times New Roman"/>
          <w:sz w:val="28"/>
          <w:szCs w:val="28"/>
        </w:rPr>
      </w:pPr>
      <w:r w:rsidRPr="003F33B5">
        <w:rPr>
          <w:rFonts w:ascii="Times New Roman" w:hAnsi="Times New Roman"/>
          <w:sz w:val="28"/>
          <w:szCs w:val="28"/>
        </w:rPr>
        <w:t xml:space="preserve">a) Hiệu lực thi hành: </w:t>
      </w:r>
    </w:p>
    <w:p w14:paraId="4883B035" w14:textId="4469E6FF" w:rsidR="003867ED" w:rsidRDefault="00965734" w:rsidP="00B55477">
      <w:pPr>
        <w:spacing w:after="40" w:line="330" w:lineRule="exact"/>
        <w:ind w:firstLine="709"/>
        <w:jc w:val="both"/>
        <w:rPr>
          <w:rFonts w:ascii="Times New Roman" w:hAnsi="Times New Roman"/>
          <w:sz w:val="28"/>
          <w:szCs w:val="28"/>
        </w:rPr>
      </w:pPr>
      <w:r>
        <w:rPr>
          <w:rFonts w:ascii="Times New Roman" w:hAnsi="Times New Roman"/>
          <w:sz w:val="28"/>
          <w:szCs w:val="28"/>
        </w:rPr>
        <w:t xml:space="preserve">- </w:t>
      </w:r>
      <w:r w:rsidR="003867ED" w:rsidRPr="003F33B5">
        <w:rPr>
          <w:rFonts w:ascii="Times New Roman" w:hAnsi="Times New Roman"/>
          <w:sz w:val="28"/>
          <w:szCs w:val="28"/>
        </w:rPr>
        <w:t>Nghị định này có hiệu lực thi hành kể từ ngày ký.</w:t>
      </w:r>
    </w:p>
    <w:p w14:paraId="6411545B" w14:textId="77777777" w:rsidR="003F367A" w:rsidRDefault="00965734" w:rsidP="00B55477">
      <w:pPr>
        <w:spacing w:after="40" w:line="330" w:lineRule="exact"/>
        <w:ind w:firstLine="709"/>
        <w:jc w:val="both"/>
        <w:rPr>
          <w:rFonts w:ascii="Times New Roman" w:hAnsi="Times New Roman"/>
          <w:sz w:val="28"/>
          <w:szCs w:val="28"/>
        </w:rPr>
      </w:pPr>
      <w:r>
        <w:rPr>
          <w:rFonts w:ascii="Times New Roman" w:hAnsi="Times New Roman"/>
          <w:sz w:val="28"/>
          <w:szCs w:val="28"/>
        </w:rPr>
        <w:t xml:space="preserve">- </w:t>
      </w:r>
      <w:r w:rsidRPr="00965734">
        <w:rPr>
          <w:rFonts w:ascii="Times New Roman" w:hAnsi="Times New Roman"/>
          <w:sz w:val="28"/>
          <w:szCs w:val="28"/>
        </w:rPr>
        <w:t>UBND cấp tỉnh ban hành Quy chế làm việc mẫu của UBND đặc khu có yếu tố đặc thù trên địa bàn</w:t>
      </w:r>
      <w:r>
        <w:rPr>
          <w:rFonts w:ascii="Times New Roman" w:hAnsi="Times New Roman"/>
          <w:sz w:val="28"/>
          <w:szCs w:val="28"/>
        </w:rPr>
        <w:t xml:space="preserve"> trên cơ sở</w:t>
      </w:r>
      <w:r w:rsidRPr="00965734">
        <w:rPr>
          <w:rFonts w:ascii="Times New Roman" w:hAnsi="Times New Roman"/>
          <w:sz w:val="28"/>
          <w:szCs w:val="28"/>
        </w:rPr>
        <w:t xml:space="preserve"> Quy chế làm việc mẫu của UBND cấp xã do Chính phủ quy định và </w:t>
      </w:r>
      <w:r>
        <w:rPr>
          <w:rFonts w:ascii="Times New Roman" w:hAnsi="Times New Roman"/>
          <w:sz w:val="28"/>
          <w:szCs w:val="28"/>
        </w:rPr>
        <w:t xml:space="preserve">bảo đảm phù hợp </w:t>
      </w:r>
      <w:r w:rsidRPr="00965734">
        <w:rPr>
          <w:rFonts w:ascii="Times New Roman" w:hAnsi="Times New Roman"/>
          <w:sz w:val="28"/>
          <w:szCs w:val="28"/>
        </w:rPr>
        <w:t>tình hình thực tiễn của địa phương.</w:t>
      </w:r>
    </w:p>
    <w:p w14:paraId="2DCFA093" w14:textId="2083AABA" w:rsidR="00965734" w:rsidRPr="003F33B5" w:rsidRDefault="003F367A" w:rsidP="00B55477">
      <w:pPr>
        <w:spacing w:after="40" w:line="330" w:lineRule="exact"/>
        <w:ind w:firstLine="709"/>
        <w:jc w:val="both"/>
        <w:rPr>
          <w:rFonts w:ascii="Times New Roman" w:hAnsi="Times New Roman"/>
          <w:sz w:val="28"/>
          <w:szCs w:val="28"/>
        </w:rPr>
      </w:pPr>
      <w:r>
        <w:rPr>
          <w:rFonts w:ascii="Times New Roman" w:hAnsi="Times New Roman"/>
          <w:sz w:val="28"/>
          <w:szCs w:val="28"/>
        </w:rPr>
        <w:t xml:space="preserve">- </w:t>
      </w:r>
      <w:r w:rsidRPr="003F367A">
        <w:rPr>
          <w:rFonts w:ascii="Times New Roman" w:hAnsi="Times New Roman"/>
          <w:sz w:val="28"/>
          <w:szCs w:val="28"/>
        </w:rPr>
        <w:t xml:space="preserve">Đối với đặc khu Hoàng Sa, </w:t>
      </w:r>
      <w:r>
        <w:rPr>
          <w:rFonts w:ascii="Times New Roman" w:hAnsi="Times New Roman"/>
          <w:sz w:val="28"/>
          <w:szCs w:val="28"/>
        </w:rPr>
        <w:t>để bảo đảm phù hợp với tình hình thực tiễn hiện nay tại đặc khu này, dự thảo Nghị định giao UBND</w:t>
      </w:r>
      <w:r w:rsidRPr="003F367A">
        <w:rPr>
          <w:rFonts w:ascii="Times New Roman" w:hAnsi="Times New Roman"/>
          <w:sz w:val="28"/>
          <w:szCs w:val="28"/>
        </w:rPr>
        <w:t xml:space="preserve"> thành phố Đà Nẵng căn cứ tình hình cụ thể để triển khai quy định tại Nghị định </w:t>
      </w:r>
      <w:r>
        <w:rPr>
          <w:rFonts w:ascii="Times New Roman" w:hAnsi="Times New Roman"/>
          <w:sz w:val="28"/>
          <w:szCs w:val="28"/>
        </w:rPr>
        <w:t xml:space="preserve">cho </w:t>
      </w:r>
      <w:r w:rsidRPr="003F367A">
        <w:rPr>
          <w:rFonts w:ascii="Times New Roman" w:hAnsi="Times New Roman"/>
          <w:sz w:val="28"/>
          <w:szCs w:val="28"/>
        </w:rPr>
        <w:t>phù hợp với thực tiễn địa bàn, bảo đảm thực hiện các nhiệm vụ chính trị được giao</w:t>
      </w:r>
      <w:r>
        <w:rPr>
          <w:rFonts w:ascii="Times New Roman" w:hAnsi="Times New Roman"/>
          <w:sz w:val="28"/>
          <w:szCs w:val="28"/>
        </w:rPr>
        <w:t>.</w:t>
      </w:r>
    </w:p>
    <w:p w14:paraId="2A6775EA" w14:textId="45110FFB" w:rsidR="00DE438F" w:rsidRPr="003F33B5" w:rsidRDefault="003867ED" w:rsidP="584D76DF">
      <w:pPr>
        <w:pStyle w:val="NormalWeb"/>
        <w:spacing w:before="0" w:beforeAutospacing="0" w:after="40" w:afterAutospacing="0" w:line="330" w:lineRule="exact"/>
        <w:ind w:firstLine="709"/>
        <w:jc w:val="both"/>
        <w:rPr>
          <w:sz w:val="28"/>
          <w:szCs w:val="28"/>
        </w:rPr>
      </w:pPr>
      <w:r w:rsidRPr="584D76DF">
        <w:rPr>
          <w:sz w:val="28"/>
          <w:szCs w:val="28"/>
        </w:rPr>
        <w:t>b) Điều khoản chuyển tiếp:</w:t>
      </w:r>
      <w:r w:rsidR="00DE438F" w:rsidRPr="584D76DF">
        <w:rPr>
          <w:sz w:val="28"/>
          <w:szCs w:val="28"/>
        </w:rPr>
        <w:t xml:space="preserve"> </w:t>
      </w:r>
    </w:p>
    <w:p w14:paraId="4AA0A4D5" w14:textId="77777777" w:rsidR="00965734" w:rsidRDefault="2F226FE0" w:rsidP="584D76DF">
      <w:pPr>
        <w:pStyle w:val="NormalWeb"/>
        <w:spacing w:before="0" w:beforeAutospacing="0" w:after="40" w:afterAutospacing="0" w:line="330" w:lineRule="exact"/>
        <w:ind w:firstLine="709"/>
        <w:jc w:val="both"/>
        <w:rPr>
          <w:sz w:val="28"/>
          <w:szCs w:val="28"/>
        </w:rPr>
      </w:pPr>
      <w:r w:rsidRPr="584D76DF">
        <w:rPr>
          <w:sz w:val="28"/>
          <w:szCs w:val="28"/>
        </w:rPr>
        <w:t xml:space="preserve">Dự thảo Nghị định quy định: </w:t>
      </w:r>
    </w:p>
    <w:p w14:paraId="3DC02D2F" w14:textId="43027C22" w:rsidR="00DE438F" w:rsidRDefault="00965734" w:rsidP="584D76DF">
      <w:pPr>
        <w:pStyle w:val="NormalWeb"/>
        <w:spacing w:before="0" w:beforeAutospacing="0" w:after="40" w:afterAutospacing="0" w:line="330" w:lineRule="exact"/>
        <w:ind w:firstLine="709"/>
        <w:jc w:val="both"/>
        <w:rPr>
          <w:sz w:val="28"/>
          <w:szCs w:val="28"/>
        </w:rPr>
      </w:pPr>
      <w:r>
        <w:rPr>
          <w:sz w:val="28"/>
          <w:szCs w:val="28"/>
        </w:rPr>
        <w:t xml:space="preserve">- </w:t>
      </w:r>
      <w:r w:rsidR="0C5E0E2B" w:rsidRPr="00965734">
        <w:rPr>
          <w:sz w:val="28"/>
          <w:szCs w:val="28"/>
        </w:rPr>
        <w:t>Trường hợp Chủ tịch, Phó Chủ t</w:t>
      </w:r>
      <w:r w:rsidR="000071A9">
        <w:rPr>
          <w:sz w:val="28"/>
          <w:szCs w:val="28"/>
        </w:rPr>
        <w:t>ị</w:t>
      </w:r>
      <w:r w:rsidR="0C5E0E2B" w:rsidRPr="00965734">
        <w:rPr>
          <w:sz w:val="28"/>
          <w:szCs w:val="28"/>
        </w:rPr>
        <w:t>ch, Uỷ viên UBND đặc khu đã được cấp có thẩm quyền chỉ định theo quy định thì tiếp tục thực hiện nhiệm vụ cho đến khi hết nhiệm kỳ 05 năm. Trường hợp kể từ khi N</w:t>
      </w:r>
      <w:r w:rsidR="5543FB33" w:rsidRPr="00965734">
        <w:rPr>
          <w:sz w:val="28"/>
          <w:szCs w:val="28"/>
        </w:rPr>
        <w:t>ghị định</w:t>
      </w:r>
      <w:r w:rsidR="0C5E0E2B" w:rsidRPr="00965734">
        <w:rPr>
          <w:sz w:val="28"/>
          <w:szCs w:val="28"/>
        </w:rPr>
        <w:t xml:space="preserve"> này có hiệu lực thi hành mà khuyết các chức danh </w:t>
      </w:r>
      <w:r w:rsidR="5A74F758" w:rsidRPr="00965734">
        <w:rPr>
          <w:sz w:val="28"/>
          <w:szCs w:val="28"/>
        </w:rPr>
        <w:t>Chủ tịch, Phó Chủ t</w:t>
      </w:r>
      <w:r w:rsidR="000071A9">
        <w:rPr>
          <w:sz w:val="28"/>
          <w:szCs w:val="28"/>
        </w:rPr>
        <w:t>ị</w:t>
      </w:r>
      <w:r w:rsidR="5A74F758" w:rsidRPr="00965734">
        <w:rPr>
          <w:sz w:val="28"/>
          <w:szCs w:val="28"/>
        </w:rPr>
        <w:t>ch, Uỷ viên</w:t>
      </w:r>
      <w:r w:rsidR="0C5E0E2B" w:rsidRPr="00965734">
        <w:rPr>
          <w:sz w:val="28"/>
          <w:szCs w:val="28"/>
        </w:rPr>
        <w:t xml:space="preserve"> UBND đặc khu thì thực hiện quy trình bổ nhiệm theo quy định tại Nghị định này.</w:t>
      </w:r>
    </w:p>
    <w:p w14:paraId="120F7E30" w14:textId="06C17635" w:rsidR="00407F8B" w:rsidRDefault="00965734" w:rsidP="00407F8B">
      <w:pPr>
        <w:pStyle w:val="NormalWeb"/>
        <w:spacing w:before="120" w:beforeAutospacing="0" w:after="120" w:afterAutospacing="0" w:line="340" w:lineRule="exact"/>
        <w:ind w:firstLine="567"/>
        <w:jc w:val="both"/>
        <w:rPr>
          <w:sz w:val="28"/>
          <w:szCs w:val="28"/>
        </w:rPr>
      </w:pPr>
      <w:r>
        <w:rPr>
          <w:sz w:val="28"/>
          <w:szCs w:val="28"/>
        </w:rPr>
        <w:t xml:space="preserve">- </w:t>
      </w:r>
      <w:r w:rsidRPr="007C00E3">
        <w:rPr>
          <w:sz w:val="28"/>
          <w:szCs w:val="28"/>
        </w:rPr>
        <w:t xml:space="preserve">Đối với </w:t>
      </w:r>
      <w:r w:rsidRPr="00965734">
        <w:rPr>
          <w:sz w:val="28"/>
          <w:szCs w:val="28"/>
        </w:rPr>
        <w:t xml:space="preserve">UBND </w:t>
      </w:r>
      <w:r w:rsidRPr="007C00E3">
        <w:rPr>
          <w:sz w:val="28"/>
          <w:szCs w:val="28"/>
        </w:rPr>
        <w:t xml:space="preserve">đặc khu đã ban hành Quy chế làm việc bảo đảm phù hợp với quy định của Luật Tổ chức chính quyền địa phương và thực tiễn thì tiếp tục thực hiện. Trường hợp cần thiết </w:t>
      </w:r>
      <w:r w:rsidR="00407F8B">
        <w:rPr>
          <w:sz w:val="28"/>
          <w:szCs w:val="28"/>
        </w:rPr>
        <w:t xml:space="preserve">có thể </w:t>
      </w:r>
      <w:r w:rsidR="00407F8B" w:rsidRPr="007C00E3">
        <w:rPr>
          <w:sz w:val="28"/>
          <w:szCs w:val="28"/>
        </w:rPr>
        <w:t>căn cứ các quy định tại Nghị định này</w:t>
      </w:r>
      <w:r w:rsidR="004F33AA">
        <w:rPr>
          <w:sz w:val="28"/>
          <w:szCs w:val="28"/>
        </w:rPr>
        <w:t xml:space="preserve"> và Quy chế làm việc mẫu do UBND cấp tỉnh ban hành</w:t>
      </w:r>
      <w:r w:rsidR="00407F8B" w:rsidRPr="007C00E3">
        <w:rPr>
          <w:sz w:val="28"/>
          <w:szCs w:val="28"/>
        </w:rPr>
        <w:t xml:space="preserve"> </w:t>
      </w:r>
      <w:r w:rsidR="00407F8B">
        <w:rPr>
          <w:sz w:val="28"/>
          <w:szCs w:val="28"/>
        </w:rPr>
        <w:t xml:space="preserve">để </w:t>
      </w:r>
      <w:r w:rsidR="00407F8B" w:rsidRPr="007C00E3">
        <w:rPr>
          <w:sz w:val="28"/>
          <w:szCs w:val="28"/>
        </w:rPr>
        <w:t>điều chỉnh, bổ sung cho phù hợp</w:t>
      </w:r>
      <w:r w:rsidR="00407F8B">
        <w:rPr>
          <w:sz w:val="28"/>
          <w:szCs w:val="28"/>
        </w:rPr>
        <w:t xml:space="preserve"> </w:t>
      </w:r>
      <w:r w:rsidR="00407F8B" w:rsidRPr="007C00E3">
        <w:rPr>
          <w:sz w:val="28"/>
          <w:szCs w:val="28"/>
        </w:rPr>
        <w:t>tìn</w:t>
      </w:r>
      <w:r w:rsidR="00407F8B">
        <w:rPr>
          <w:sz w:val="28"/>
          <w:szCs w:val="28"/>
        </w:rPr>
        <w:t>h hình thực tiễn của địa phương.</w:t>
      </w:r>
    </w:p>
    <w:p w14:paraId="2792B609" w14:textId="0D6FB8C1" w:rsidR="003F33B5" w:rsidRPr="003F33B5" w:rsidRDefault="003F33B5" w:rsidP="00407F8B">
      <w:pPr>
        <w:pStyle w:val="NormalWeb"/>
        <w:spacing w:before="120" w:beforeAutospacing="0" w:after="120" w:afterAutospacing="0" w:line="340" w:lineRule="exact"/>
        <w:ind w:firstLine="567"/>
        <w:jc w:val="both"/>
        <w:rPr>
          <w:b/>
          <w:spacing w:val="-2"/>
          <w:sz w:val="26"/>
          <w:szCs w:val="26"/>
          <w:lang w:val="de-DE"/>
        </w:rPr>
      </w:pPr>
      <w:r w:rsidRPr="003F33B5">
        <w:rPr>
          <w:b/>
          <w:spacing w:val="-2"/>
          <w:sz w:val="26"/>
          <w:szCs w:val="26"/>
          <w:lang w:val="de-DE"/>
        </w:rPr>
        <w:t xml:space="preserve">VI. </w:t>
      </w:r>
      <w:r w:rsidRPr="003F33B5">
        <w:rPr>
          <w:b/>
          <w:spacing w:val="-2"/>
          <w:sz w:val="26"/>
          <w:szCs w:val="26"/>
          <w:lang w:val="sv-SE"/>
        </w:rPr>
        <w:t xml:space="preserve">VỀ TÍNH TƯƠNG THÍCH VỚI CÁC ĐIỀU ƯỚC QUỐC TẾ, DỰ KIẾN NGUỒN LỰC, ĐIỀU KIỆN BẢO ĐẢM CHO </w:t>
      </w:r>
      <w:r w:rsidRPr="003F33B5">
        <w:rPr>
          <w:b/>
          <w:spacing w:val="-2"/>
          <w:sz w:val="26"/>
          <w:szCs w:val="26"/>
          <w:lang w:val="de-DE"/>
        </w:rPr>
        <w:t xml:space="preserve">VIỆC THI HÀNH NGHỊ </w:t>
      </w:r>
      <w:r>
        <w:rPr>
          <w:b/>
          <w:spacing w:val="-2"/>
          <w:sz w:val="26"/>
          <w:szCs w:val="26"/>
          <w:lang w:val="de-DE"/>
        </w:rPr>
        <w:t>ĐỊNH</w:t>
      </w:r>
    </w:p>
    <w:p w14:paraId="7EFA3AF1" w14:textId="77777777" w:rsidR="003F33B5" w:rsidRPr="003F33B5" w:rsidRDefault="003F33B5" w:rsidP="00B55477">
      <w:pPr>
        <w:autoSpaceDE w:val="0"/>
        <w:autoSpaceDN w:val="0"/>
        <w:adjustRightInd w:val="0"/>
        <w:spacing w:after="40" w:line="330" w:lineRule="exact"/>
        <w:ind w:firstLine="709"/>
        <w:jc w:val="both"/>
        <w:rPr>
          <w:rFonts w:ascii="Times New Roman" w:hAnsi="Times New Roman"/>
          <w:b/>
          <w:sz w:val="28"/>
          <w:szCs w:val="28"/>
          <w:lang w:val="nl-NL"/>
        </w:rPr>
      </w:pPr>
      <w:r w:rsidRPr="003F33B5">
        <w:rPr>
          <w:rFonts w:ascii="Times New Roman" w:hAnsi="Times New Roman"/>
          <w:b/>
          <w:sz w:val="28"/>
          <w:szCs w:val="28"/>
          <w:lang w:val="sv-SE"/>
        </w:rPr>
        <w:t>1.</w:t>
      </w:r>
      <w:r w:rsidRPr="003F33B5">
        <w:rPr>
          <w:rFonts w:ascii="Times New Roman" w:hAnsi="Times New Roman"/>
          <w:sz w:val="28"/>
          <w:szCs w:val="28"/>
          <w:lang w:val="nl-NL"/>
        </w:rPr>
        <w:t xml:space="preserve"> </w:t>
      </w:r>
      <w:r w:rsidRPr="003F33B5">
        <w:rPr>
          <w:rFonts w:ascii="Times New Roman" w:hAnsi="Times New Roman"/>
          <w:b/>
          <w:sz w:val="28"/>
          <w:szCs w:val="28"/>
          <w:lang w:val="nl-NL"/>
        </w:rPr>
        <w:t>Về tính tương thích với điều ước quốc tế</w:t>
      </w:r>
    </w:p>
    <w:p w14:paraId="453AD012" w14:textId="77777777" w:rsidR="003F33B5" w:rsidRPr="003F33B5" w:rsidRDefault="003F33B5" w:rsidP="00B55477">
      <w:pPr>
        <w:autoSpaceDE w:val="0"/>
        <w:autoSpaceDN w:val="0"/>
        <w:adjustRightInd w:val="0"/>
        <w:spacing w:after="40" w:line="330" w:lineRule="exact"/>
        <w:ind w:firstLine="709"/>
        <w:jc w:val="both"/>
        <w:rPr>
          <w:rFonts w:ascii="Times New Roman" w:hAnsi="Times New Roman"/>
          <w:b/>
          <w:spacing w:val="-2"/>
          <w:sz w:val="28"/>
          <w:szCs w:val="28"/>
        </w:rPr>
      </w:pPr>
      <w:r w:rsidRPr="003F33B5">
        <w:rPr>
          <w:rFonts w:ascii="Times New Roman" w:hAnsi="Times New Roman"/>
          <w:sz w:val="28"/>
          <w:szCs w:val="28"/>
          <w:lang w:val="vi-VN"/>
        </w:rPr>
        <w:t xml:space="preserve">Dự thảo Nghị </w:t>
      </w:r>
      <w:r>
        <w:rPr>
          <w:rFonts w:ascii="Times New Roman" w:hAnsi="Times New Roman"/>
          <w:sz w:val="28"/>
          <w:szCs w:val="28"/>
        </w:rPr>
        <w:t>định</w:t>
      </w:r>
      <w:r w:rsidRPr="003F33B5">
        <w:rPr>
          <w:rFonts w:ascii="Times New Roman" w:hAnsi="Times New Roman"/>
          <w:sz w:val="28"/>
          <w:szCs w:val="28"/>
          <w:lang w:val="nl-NL"/>
        </w:rPr>
        <w:t xml:space="preserve"> </w:t>
      </w:r>
      <w:r w:rsidRPr="003F33B5">
        <w:rPr>
          <w:rFonts w:ascii="Times New Roman" w:hAnsi="Times New Roman"/>
          <w:sz w:val="28"/>
          <w:szCs w:val="28"/>
          <w:lang w:val="vi-VN"/>
        </w:rPr>
        <w:t>không có nội dung trái với các điều ước quốc tế liên quan mà nước Cộng hòa xã hội chủ nghĩa Việt Nam là thành viên</w:t>
      </w:r>
      <w:r w:rsidRPr="003F33B5">
        <w:rPr>
          <w:rFonts w:ascii="Times New Roman" w:hAnsi="Times New Roman"/>
          <w:sz w:val="28"/>
          <w:szCs w:val="28"/>
        </w:rPr>
        <w:t>.</w:t>
      </w:r>
    </w:p>
    <w:p w14:paraId="6A687CB5" w14:textId="77777777" w:rsidR="003F33B5" w:rsidRPr="003F33B5" w:rsidRDefault="003F33B5" w:rsidP="00B55477">
      <w:pPr>
        <w:spacing w:after="40" w:line="330" w:lineRule="exact"/>
        <w:ind w:firstLine="709"/>
        <w:jc w:val="both"/>
        <w:rPr>
          <w:rFonts w:ascii="Times New Roman" w:hAnsi="Times New Roman"/>
          <w:b/>
          <w:bCs/>
          <w:kern w:val="32"/>
          <w:sz w:val="28"/>
          <w:szCs w:val="28"/>
          <w:lang w:val="de-DE"/>
        </w:rPr>
      </w:pPr>
      <w:r w:rsidRPr="003F33B5">
        <w:rPr>
          <w:rFonts w:ascii="Times New Roman" w:hAnsi="Times New Roman"/>
          <w:b/>
          <w:bCs/>
          <w:kern w:val="32"/>
          <w:sz w:val="28"/>
          <w:szCs w:val="28"/>
          <w:lang w:val="vi-VN"/>
        </w:rPr>
        <w:t>2</w:t>
      </w:r>
      <w:r w:rsidRPr="003F33B5">
        <w:rPr>
          <w:rFonts w:ascii="Times New Roman" w:hAnsi="Times New Roman"/>
          <w:b/>
          <w:bCs/>
          <w:kern w:val="32"/>
          <w:sz w:val="28"/>
          <w:szCs w:val="28"/>
          <w:lang w:val="de-DE"/>
        </w:rPr>
        <w:t>. Nguồn kinh phí</w:t>
      </w:r>
    </w:p>
    <w:p w14:paraId="05BA990A" w14:textId="680E775E" w:rsidR="00065FE7" w:rsidRPr="00065FE7" w:rsidRDefault="00065FE7" w:rsidP="00065FE7">
      <w:pPr>
        <w:spacing w:after="40" w:line="330" w:lineRule="exact"/>
        <w:ind w:firstLine="709"/>
        <w:jc w:val="both"/>
        <w:rPr>
          <w:rFonts w:ascii="Times New Roman" w:hAnsi="Times New Roman"/>
          <w:bCs/>
          <w:kern w:val="32"/>
          <w:sz w:val="28"/>
          <w:szCs w:val="28"/>
          <w:lang w:val="de-DE"/>
        </w:rPr>
      </w:pPr>
      <w:r w:rsidRPr="00065FE7">
        <w:rPr>
          <w:rFonts w:ascii="Times New Roman" w:hAnsi="Times New Roman"/>
          <w:bCs/>
          <w:kern w:val="32"/>
          <w:sz w:val="28"/>
          <w:szCs w:val="28"/>
          <w:lang w:val="de-DE"/>
        </w:rPr>
        <w:t xml:space="preserve">Ngân sách nhà nước bảo đảm kinh phí cho việc tổ chức thực hiện Nghị định theo phân cấp quản lý ngân sách hiện hành. </w:t>
      </w:r>
    </w:p>
    <w:p w14:paraId="0630BB25" w14:textId="6CFC769B" w:rsidR="003F33B5" w:rsidRPr="003F33B5" w:rsidRDefault="003F33B5" w:rsidP="00B55477">
      <w:pPr>
        <w:spacing w:after="40" w:line="330" w:lineRule="exact"/>
        <w:ind w:firstLine="709"/>
        <w:jc w:val="both"/>
        <w:rPr>
          <w:rFonts w:ascii="Times New Roman" w:hAnsi="Times New Roman"/>
          <w:b/>
          <w:bCs/>
          <w:kern w:val="32"/>
          <w:sz w:val="28"/>
          <w:szCs w:val="28"/>
          <w:lang w:val="de-DE"/>
        </w:rPr>
      </w:pPr>
      <w:r w:rsidRPr="003F33B5">
        <w:rPr>
          <w:rFonts w:ascii="Times New Roman" w:hAnsi="Times New Roman"/>
          <w:b/>
          <w:bCs/>
          <w:kern w:val="32"/>
          <w:sz w:val="28"/>
          <w:szCs w:val="28"/>
          <w:lang w:val="vi-VN"/>
        </w:rPr>
        <w:t>3</w:t>
      </w:r>
      <w:r w:rsidRPr="003F33B5">
        <w:rPr>
          <w:rFonts w:ascii="Times New Roman" w:hAnsi="Times New Roman"/>
          <w:b/>
          <w:bCs/>
          <w:kern w:val="32"/>
          <w:sz w:val="28"/>
          <w:szCs w:val="28"/>
          <w:lang w:val="de-DE"/>
        </w:rPr>
        <w:t>. Nguồn nhân lực</w:t>
      </w:r>
    </w:p>
    <w:p w14:paraId="64B1E31F" w14:textId="77777777" w:rsidR="003F33B5" w:rsidRPr="003F33B5" w:rsidRDefault="003F33B5" w:rsidP="00B55477">
      <w:pPr>
        <w:spacing w:after="40" w:line="330" w:lineRule="exact"/>
        <w:ind w:firstLine="709"/>
        <w:jc w:val="both"/>
        <w:rPr>
          <w:rFonts w:ascii="Times New Roman" w:eastAsia="Times New Roman" w:hAnsi="Times New Roman"/>
          <w:kern w:val="32"/>
          <w:sz w:val="28"/>
          <w:szCs w:val="28"/>
          <w:lang w:val="de-DE"/>
        </w:rPr>
      </w:pPr>
      <w:r w:rsidRPr="003F33B5">
        <w:rPr>
          <w:rFonts w:ascii="Times New Roman" w:hAnsi="Times New Roman"/>
          <w:bCs/>
          <w:kern w:val="32"/>
          <w:sz w:val="28"/>
          <w:szCs w:val="28"/>
          <w:lang w:val="de-DE"/>
        </w:rPr>
        <w:t xml:space="preserve">Đội ngũ cán bộ, công chức, viên chức hiện có trong hệ thống chính trị từ trung ương đến địa phương là nguồn nhân lực chủ yếu tổ chức thi hành Nghị </w:t>
      </w:r>
      <w:r>
        <w:rPr>
          <w:rFonts w:ascii="Times New Roman" w:hAnsi="Times New Roman"/>
          <w:bCs/>
          <w:kern w:val="32"/>
          <w:sz w:val="28"/>
          <w:szCs w:val="28"/>
          <w:lang w:val="de-DE"/>
        </w:rPr>
        <w:t>định</w:t>
      </w:r>
      <w:r w:rsidRPr="003F33B5">
        <w:rPr>
          <w:rFonts w:ascii="Times New Roman" w:hAnsi="Times New Roman"/>
          <w:bCs/>
          <w:kern w:val="32"/>
          <w:sz w:val="28"/>
          <w:szCs w:val="28"/>
          <w:lang w:val="de-DE"/>
        </w:rPr>
        <w:t xml:space="preserve">. </w:t>
      </w:r>
      <w:r w:rsidRPr="003F33B5">
        <w:rPr>
          <w:rFonts w:ascii="Times New Roman" w:eastAsia="Times New Roman" w:hAnsi="Times New Roman"/>
          <w:kern w:val="32"/>
          <w:sz w:val="28"/>
          <w:szCs w:val="28"/>
          <w:lang w:val="de-DE"/>
        </w:rPr>
        <w:t>Theo Nghị quyết số 18-NQ/TW, đội ngũ này sẽ tiếp tục được rà soát, đánh giá và kiện toàn nhằm đáp ứng</w:t>
      </w:r>
      <w:r w:rsidRPr="003F33B5">
        <w:rPr>
          <w:rFonts w:ascii="Times New Roman" w:eastAsia="Times New Roman" w:hAnsi="Times New Roman"/>
          <w:kern w:val="32"/>
          <w:sz w:val="28"/>
          <w:szCs w:val="28"/>
          <w:lang w:val="vi-VN"/>
        </w:rPr>
        <w:t xml:space="preserve"> điều kiện,</w:t>
      </w:r>
      <w:r w:rsidRPr="003F33B5">
        <w:rPr>
          <w:rFonts w:ascii="Times New Roman" w:eastAsia="Times New Roman" w:hAnsi="Times New Roman"/>
          <w:kern w:val="32"/>
          <w:sz w:val="28"/>
          <w:szCs w:val="28"/>
          <w:lang w:val="de-DE"/>
        </w:rPr>
        <w:t xml:space="preserve"> tiêu chuẩn chức danh, vị trí việc làm và khung năng lực theo quy định. Do vậy, sau khi Nghị định được ban hành và có hiệu lực, không làm phát sinh tổ chức hành chính mới, không tăng biên chế, nguồn nhân lực cơ bản đáp ứng yêu cầu khi thực hiện Nghị định.</w:t>
      </w:r>
    </w:p>
    <w:p w14:paraId="706106F0" w14:textId="77777777" w:rsidR="003F33B5" w:rsidRPr="003F33B5" w:rsidRDefault="003F33B5" w:rsidP="00B55477">
      <w:pPr>
        <w:spacing w:after="40" w:line="330" w:lineRule="exact"/>
        <w:ind w:firstLine="709"/>
        <w:jc w:val="both"/>
        <w:rPr>
          <w:rFonts w:ascii="Times New Roman" w:hAnsi="Times New Roman"/>
          <w:b/>
          <w:bCs/>
          <w:spacing w:val="-8"/>
          <w:kern w:val="32"/>
          <w:sz w:val="28"/>
          <w:szCs w:val="28"/>
          <w:lang w:val="de-DE"/>
        </w:rPr>
      </w:pPr>
      <w:r w:rsidRPr="003F33B5">
        <w:rPr>
          <w:rFonts w:ascii="Times New Roman" w:hAnsi="Times New Roman"/>
          <w:b/>
          <w:bCs/>
          <w:spacing w:val="-8"/>
          <w:kern w:val="32"/>
          <w:sz w:val="28"/>
          <w:szCs w:val="28"/>
          <w:lang w:val="de-DE"/>
        </w:rPr>
        <w:t>4. Về phân cấp, phân quyền</w:t>
      </w:r>
    </w:p>
    <w:p w14:paraId="2C9D81B7" w14:textId="77777777" w:rsidR="003F33B5" w:rsidRPr="003F33B5" w:rsidRDefault="003F33B5" w:rsidP="00B55477">
      <w:pPr>
        <w:spacing w:after="40" w:line="330" w:lineRule="exact"/>
        <w:ind w:firstLine="709"/>
        <w:jc w:val="both"/>
        <w:rPr>
          <w:rFonts w:ascii="Times New Roman" w:hAnsi="Times New Roman"/>
          <w:bCs/>
          <w:kern w:val="32"/>
          <w:sz w:val="28"/>
          <w:szCs w:val="28"/>
          <w:lang w:val="de-DE"/>
        </w:rPr>
      </w:pPr>
      <w:r w:rsidRPr="003F33B5">
        <w:rPr>
          <w:rFonts w:ascii="Times New Roman" w:hAnsi="Times New Roman"/>
          <w:bCs/>
          <w:kern w:val="32"/>
          <w:sz w:val="28"/>
          <w:szCs w:val="28"/>
          <w:lang w:val="de-DE"/>
        </w:rPr>
        <w:t xml:space="preserve">Dự thảo Nghị </w:t>
      </w:r>
      <w:r w:rsidR="005B78CA">
        <w:rPr>
          <w:rFonts w:ascii="Times New Roman" w:hAnsi="Times New Roman"/>
          <w:bCs/>
          <w:kern w:val="32"/>
          <w:sz w:val="28"/>
          <w:szCs w:val="28"/>
          <w:lang w:val="de-DE"/>
        </w:rPr>
        <w:t>định</w:t>
      </w:r>
      <w:r w:rsidRPr="003F33B5">
        <w:rPr>
          <w:rFonts w:ascii="Times New Roman" w:hAnsi="Times New Roman"/>
          <w:bCs/>
          <w:kern w:val="32"/>
          <w:sz w:val="28"/>
          <w:szCs w:val="28"/>
          <w:lang w:val="de-DE"/>
        </w:rPr>
        <w:t xml:space="preserve"> bảo đảm phù hợp với các nguyên tắc và quy định về phân cấp, phân quyền và phân định thẩm quyền quy định tại Luật Tổ chức Chính phủ, </w:t>
      </w:r>
      <w:r w:rsidRPr="003F33B5">
        <w:rPr>
          <w:rFonts w:ascii="Times New Roman" w:hAnsi="Times New Roman"/>
          <w:bCs/>
          <w:kern w:val="32"/>
          <w:sz w:val="28"/>
          <w:szCs w:val="28"/>
          <w:lang w:val="de-DE"/>
        </w:rPr>
        <w:lastRenderedPageBreak/>
        <w:t xml:space="preserve">Luật Tổ chức chính quyền địa phương. Trong đó đã </w:t>
      </w:r>
      <w:r w:rsidR="00FC1C81">
        <w:rPr>
          <w:rFonts w:ascii="Times New Roman" w:hAnsi="Times New Roman"/>
          <w:bCs/>
          <w:kern w:val="32"/>
          <w:sz w:val="28"/>
          <w:szCs w:val="28"/>
          <w:lang w:val="de-DE"/>
        </w:rPr>
        <w:t xml:space="preserve">quy định về việc </w:t>
      </w:r>
      <w:r w:rsidRPr="003F33B5">
        <w:rPr>
          <w:rFonts w:ascii="Times New Roman" w:hAnsi="Times New Roman"/>
          <w:bCs/>
          <w:kern w:val="32"/>
          <w:sz w:val="28"/>
          <w:szCs w:val="28"/>
          <w:lang w:val="de-DE"/>
        </w:rPr>
        <w:t>đẩy mạnh phân quyền</w:t>
      </w:r>
      <w:r w:rsidR="005B78CA">
        <w:rPr>
          <w:rFonts w:ascii="Times New Roman" w:hAnsi="Times New Roman"/>
          <w:bCs/>
          <w:kern w:val="32"/>
          <w:sz w:val="28"/>
          <w:szCs w:val="28"/>
          <w:lang w:val="de-DE"/>
        </w:rPr>
        <w:t>, ủy quyền</w:t>
      </w:r>
      <w:r w:rsidR="00FC1C81">
        <w:rPr>
          <w:rFonts w:ascii="Times New Roman" w:hAnsi="Times New Roman"/>
          <w:bCs/>
          <w:kern w:val="32"/>
          <w:sz w:val="28"/>
          <w:szCs w:val="28"/>
          <w:lang w:val="de-DE"/>
        </w:rPr>
        <w:t xml:space="preserve"> của chính quyền cấp tỉnh</w:t>
      </w:r>
      <w:r w:rsidRPr="003F33B5">
        <w:rPr>
          <w:rFonts w:ascii="Times New Roman" w:hAnsi="Times New Roman"/>
          <w:bCs/>
          <w:kern w:val="32"/>
          <w:sz w:val="28"/>
          <w:szCs w:val="28"/>
          <w:lang w:val="de-DE"/>
        </w:rPr>
        <w:t xml:space="preserve"> cho chính quyền địa phương </w:t>
      </w:r>
      <w:r w:rsidR="00FC1C81">
        <w:rPr>
          <w:rFonts w:ascii="Times New Roman" w:hAnsi="Times New Roman"/>
          <w:bCs/>
          <w:kern w:val="32"/>
          <w:sz w:val="28"/>
          <w:szCs w:val="28"/>
          <w:lang w:val="de-DE"/>
        </w:rPr>
        <w:t xml:space="preserve">đặc khu trong trường hợp đặc thù; giao UBND </w:t>
      </w:r>
      <w:r w:rsidRPr="003F33B5">
        <w:rPr>
          <w:rFonts w:ascii="Times New Roman" w:hAnsi="Times New Roman"/>
          <w:bCs/>
          <w:kern w:val="32"/>
          <w:sz w:val="28"/>
          <w:szCs w:val="28"/>
          <w:lang w:val="de-DE"/>
        </w:rPr>
        <w:t xml:space="preserve">cấp tỉnh </w:t>
      </w:r>
      <w:r w:rsidR="00FC1C81">
        <w:rPr>
          <w:rFonts w:ascii="Times New Roman" w:hAnsi="Times New Roman"/>
          <w:bCs/>
          <w:kern w:val="32"/>
          <w:sz w:val="28"/>
          <w:szCs w:val="28"/>
          <w:lang w:val="de-DE"/>
        </w:rPr>
        <w:t>quyết định cụ thể các nội dung trong tổ chức UBND đặc khu trong trường hợp đặc thù cho phù hợp với điều kiện, tình hình thực tiễn của từng đặc khu</w:t>
      </w:r>
      <w:r w:rsidRPr="003F33B5">
        <w:rPr>
          <w:rFonts w:ascii="Times New Roman" w:hAnsi="Times New Roman"/>
          <w:bCs/>
          <w:kern w:val="32"/>
          <w:sz w:val="28"/>
          <w:szCs w:val="28"/>
          <w:lang w:val="de-DE"/>
        </w:rPr>
        <w:t>.</w:t>
      </w:r>
    </w:p>
    <w:p w14:paraId="2AFE8255" w14:textId="77777777" w:rsidR="00065FE7" w:rsidRPr="00065FE7" w:rsidRDefault="00065FE7" w:rsidP="00065FE7">
      <w:pPr>
        <w:spacing w:after="80" w:line="340" w:lineRule="exact"/>
        <w:ind w:firstLine="709"/>
        <w:jc w:val="both"/>
        <w:rPr>
          <w:rFonts w:asciiTheme="majorHAnsi" w:hAnsiTheme="majorHAnsi" w:cstheme="majorHAnsi"/>
          <w:b/>
          <w:bCs/>
          <w:spacing w:val="-8"/>
          <w:kern w:val="32"/>
          <w:sz w:val="28"/>
          <w:szCs w:val="28"/>
          <w:lang w:val="de-DE"/>
        </w:rPr>
      </w:pPr>
      <w:r w:rsidRPr="00065FE7">
        <w:rPr>
          <w:rFonts w:asciiTheme="majorHAnsi" w:hAnsiTheme="majorHAnsi" w:cstheme="majorHAnsi"/>
          <w:b/>
          <w:bCs/>
          <w:spacing w:val="-8"/>
          <w:kern w:val="32"/>
          <w:sz w:val="28"/>
          <w:szCs w:val="28"/>
          <w:lang w:val="de-DE"/>
        </w:rPr>
        <w:t>5. Về nội dung quy định thủ tục hành chính</w:t>
      </w:r>
    </w:p>
    <w:p w14:paraId="00DAADCE" w14:textId="771F2316" w:rsidR="00065FE7" w:rsidRPr="00065FE7" w:rsidRDefault="00065FE7" w:rsidP="00065FE7">
      <w:pPr>
        <w:spacing w:after="80" w:line="340" w:lineRule="exact"/>
        <w:jc w:val="both"/>
        <w:rPr>
          <w:rFonts w:asciiTheme="majorHAnsi" w:hAnsiTheme="majorHAnsi" w:cstheme="majorHAnsi"/>
          <w:bCs/>
          <w:kern w:val="32"/>
          <w:sz w:val="28"/>
          <w:szCs w:val="28"/>
          <w:lang w:val="de-DE"/>
        </w:rPr>
      </w:pPr>
      <w:r w:rsidRPr="00065FE7">
        <w:rPr>
          <w:rFonts w:asciiTheme="majorHAnsi" w:hAnsiTheme="majorHAnsi" w:cstheme="majorHAnsi"/>
          <w:b/>
          <w:bCs/>
          <w:kern w:val="32"/>
          <w:sz w:val="28"/>
          <w:szCs w:val="28"/>
          <w:lang w:val="de-DE"/>
        </w:rPr>
        <w:tab/>
      </w:r>
      <w:r w:rsidRPr="00065FE7">
        <w:rPr>
          <w:rFonts w:asciiTheme="majorHAnsi" w:hAnsiTheme="majorHAnsi" w:cstheme="majorHAnsi"/>
          <w:bCs/>
          <w:kern w:val="32"/>
          <w:sz w:val="28"/>
          <w:szCs w:val="28"/>
          <w:lang w:val="de-DE"/>
        </w:rPr>
        <w:t xml:space="preserve">Dự thảo Nghị </w:t>
      </w:r>
      <w:r w:rsidR="00463E7E">
        <w:rPr>
          <w:rFonts w:asciiTheme="majorHAnsi" w:hAnsiTheme="majorHAnsi" w:cstheme="majorHAnsi"/>
          <w:bCs/>
          <w:kern w:val="32"/>
          <w:sz w:val="28"/>
          <w:szCs w:val="28"/>
          <w:lang w:val="de-DE"/>
        </w:rPr>
        <w:t>định</w:t>
      </w:r>
      <w:r w:rsidRPr="00065FE7">
        <w:rPr>
          <w:rFonts w:asciiTheme="majorHAnsi" w:hAnsiTheme="majorHAnsi" w:cstheme="majorHAnsi"/>
          <w:bCs/>
          <w:kern w:val="32"/>
          <w:sz w:val="28"/>
          <w:szCs w:val="28"/>
          <w:lang w:val="de-DE"/>
        </w:rPr>
        <w:t xml:space="preserve"> không có nội dung quy định về thủ tục hành chính, do đó không làm phát sinh thủ tục hành chính cũng như không có nội dung cắt giảm, đơn giản hóa thủ tục hành chính.</w:t>
      </w:r>
    </w:p>
    <w:p w14:paraId="75024704" w14:textId="27612715" w:rsidR="003F33B5" w:rsidRPr="003F33B5" w:rsidRDefault="00065FE7" w:rsidP="00B55477">
      <w:pPr>
        <w:spacing w:after="40" w:line="330" w:lineRule="exact"/>
        <w:ind w:firstLine="709"/>
        <w:jc w:val="both"/>
        <w:rPr>
          <w:rFonts w:ascii="Times New Roman" w:hAnsi="Times New Roman"/>
          <w:b/>
          <w:bCs/>
          <w:spacing w:val="-8"/>
          <w:kern w:val="32"/>
          <w:sz w:val="28"/>
          <w:szCs w:val="28"/>
          <w:lang w:val="de-DE"/>
        </w:rPr>
      </w:pPr>
      <w:r>
        <w:rPr>
          <w:rFonts w:ascii="Times New Roman" w:hAnsi="Times New Roman"/>
          <w:b/>
          <w:bCs/>
          <w:spacing w:val="-8"/>
          <w:kern w:val="32"/>
          <w:sz w:val="28"/>
          <w:szCs w:val="28"/>
          <w:lang w:val="de-DE"/>
        </w:rPr>
        <w:t>6</w:t>
      </w:r>
      <w:r w:rsidR="003F33B5" w:rsidRPr="003F33B5">
        <w:rPr>
          <w:rFonts w:ascii="Times New Roman" w:hAnsi="Times New Roman"/>
          <w:b/>
          <w:bCs/>
          <w:spacing w:val="-8"/>
          <w:kern w:val="32"/>
          <w:sz w:val="28"/>
          <w:szCs w:val="28"/>
          <w:lang w:val="de-DE"/>
        </w:rPr>
        <w:t>. Về ứng dụng, thúc đẩy phát triển khoa học, công nghệ, đổi mới sáng tạo và chuyển đổi số</w:t>
      </w:r>
    </w:p>
    <w:p w14:paraId="7D002B2E" w14:textId="77777777" w:rsidR="003F33B5" w:rsidRPr="003F33B5" w:rsidRDefault="003F33B5" w:rsidP="00B55477">
      <w:pPr>
        <w:spacing w:after="40" w:line="330" w:lineRule="exact"/>
        <w:ind w:firstLine="709"/>
        <w:jc w:val="both"/>
        <w:rPr>
          <w:rFonts w:ascii="Times New Roman" w:hAnsi="Times New Roman"/>
          <w:iCs/>
          <w:spacing w:val="4"/>
          <w:sz w:val="28"/>
          <w:szCs w:val="28"/>
          <w:lang w:val="nl-NL"/>
        </w:rPr>
      </w:pPr>
      <w:r w:rsidRPr="003F33B5">
        <w:rPr>
          <w:rFonts w:ascii="Times New Roman" w:hAnsi="Times New Roman"/>
          <w:iCs/>
          <w:spacing w:val="4"/>
          <w:sz w:val="28"/>
          <w:szCs w:val="28"/>
          <w:lang w:val="nl-NL"/>
        </w:rPr>
        <w:t xml:space="preserve">Dự thảo Nghị </w:t>
      </w:r>
      <w:r w:rsidR="00FC1C81">
        <w:rPr>
          <w:rFonts w:ascii="Times New Roman" w:hAnsi="Times New Roman"/>
          <w:iCs/>
          <w:spacing w:val="4"/>
          <w:sz w:val="28"/>
          <w:szCs w:val="28"/>
          <w:lang w:val="nl-NL"/>
        </w:rPr>
        <w:t>định</w:t>
      </w:r>
      <w:r w:rsidRPr="003F33B5">
        <w:rPr>
          <w:rFonts w:ascii="Times New Roman" w:hAnsi="Times New Roman"/>
          <w:iCs/>
          <w:spacing w:val="4"/>
          <w:sz w:val="28"/>
          <w:szCs w:val="28"/>
          <w:lang w:val="nl-NL"/>
        </w:rPr>
        <w:t xml:space="preserve"> bảo đảm yêu cầu về thúc đẩy phát triển khoa học, công nghệ, đổi mới sáng tạo và chuyển đổi số, ứng dụng công nghệ trong tổ chức và hoạt động của </w:t>
      </w:r>
      <w:r w:rsidR="00FC1C81">
        <w:rPr>
          <w:rFonts w:ascii="Times New Roman" w:hAnsi="Times New Roman"/>
          <w:iCs/>
          <w:spacing w:val="4"/>
          <w:sz w:val="28"/>
          <w:szCs w:val="28"/>
          <w:lang w:val="nl-NL"/>
        </w:rPr>
        <w:t>UBND đặc khu trong trường hợp đặc thù</w:t>
      </w:r>
      <w:r w:rsidRPr="003F33B5">
        <w:rPr>
          <w:rFonts w:ascii="Times New Roman" w:hAnsi="Times New Roman"/>
          <w:iCs/>
          <w:spacing w:val="4"/>
          <w:sz w:val="28"/>
          <w:szCs w:val="28"/>
          <w:lang w:val="nl-NL"/>
        </w:rPr>
        <w:t>.</w:t>
      </w:r>
    </w:p>
    <w:p w14:paraId="01312776" w14:textId="607A068B" w:rsidR="003F33B5" w:rsidRPr="003F33B5" w:rsidRDefault="00065FE7" w:rsidP="00B55477">
      <w:pPr>
        <w:spacing w:after="40" w:line="330" w:lineRule="exact"/>
        <w:ind w:firstLine="709"/>
        <w:jc w:val="both"/>
        <w:rPr>
          <w:rFonts w:ascii="Times New Roman" w:hAnsi="Times New Roman"/>
          <w:b/>
          <w:iCs/>
          <w:spacing w:val="-10"/>
          <w:sz w:val="28"/>
          <w:szCs w:val="28"/>
          <w:lang w:val="nl-NL"/>
        </w:rPr>
      </w:pPr>
      <w:r>
        <w:rPr>
          <w:rFonts w:ascii="Times New Roman" w:hAnsi="Times New Roman"/>
          <w:b/>
          <w:iCs/>
          <w:spacing w:val="-10"/>
          <w:sz w:val="28"/>
          <w:szCs w:val="28"/>
          <w:lang w:val="nl-NL"/>
        </w:rPr>
        <w:t>7</w:t>
      </w:r>
      <w:r w:rsidR="003F33B5" w:rsidRPr="003F33B5">
        <w:rPr>
          <w:rFonts w:ascii="Times New Roman" w:hAnsi="Times New Roman"/>
          <w:b/>
          <w:iCs/>
          <w:spacing w:val="-10"/>
          <w:sz w:val="28"/>
          <w:szCs w:val="28"/>
          <w:lang w:val="nl-NL"/>
        </w:rPr>
        <w:t>. Về việc bảo đảm bình đẳng giới, chính sách dân tộc</w:t>
      </w:r>
    </w:p>
    <w:p w14:paraId="6AC5E8D1" w14:textId="77777777" w:rsidR="003F33B5" w:rsidRPr="009C086B" w:rsidRDefault="003F33B5" w:rsidP="009C086B">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40" w:lineRule="exact"/>
        <w:ind w:left="0" w:firstLine="709"/>
        <w:contextualSpacing w:val="0"/>
        <w:jc w:val="both"/>
        <w:rPr>
          <w:rFonts w:ascii="Times New Roman" w:hAnsi="Times New Roman"/>
          <w:spacing w:val="4"/>
          <w:sz w:val="28"/>
          <w:szCs w:val="28"/>
        </w:rPr>
      </w:pPr>
      <w:r w:rsidRPr="009C086B">
        <w:rPr>
          <w:rFonts w:ascii="Times New Roman" w:hAnsi="Times New Roman"/>
          <w:bCs/>
          <w:spacing w:val="4"/>
          <w:kern w:val="32"/>
          <w:sz w:val="28"/>
          <w:szCs w:val="28"/>
          <w:lang w:val="de-DE"/>
        </w:rPr>
        <w:t xml:space="preserve">Dự thảo </w:t>
      </w:r>
      <w:r w:rsidRPr="009C086B">
        <w:rPr>
          <w:rFonts w:ascii="Times New Roman" w:hAnsi="Times New Roman"/>
          <w:spacing w:val="4"/>
          <w:sz w:val="28"/>
          <w:szCs w:val="28"/>
        </w:rPr>
        <w:t xml:space="preserve">Nghị </w:t>
      </w:r>
      <w:r w:rsidR="00DE02F1" w:rsidRPr="009C086B">
        <w:rPr>
          <w:rFonts w:ascii="Times New Roman" w:hAnsi="Times New Roman"/>
          <w:spacing w:val="4"/>
          <w:sz w:val="28"/>
          <w:szCs w:val="28"/>
        </w:rPr>
        <w:t>định</w:t>
      </w:r>
      <w:r w:rsidRPr="009C086B">
        <w:rPr>
          <w:rFonts w:ascii="Times New Roman" w:hAnsi="Times New Roman"/>
          <w:spacing w:val="4"/>
          <w:sz w:val="28"/>
          <w:szCs w:val="28"/>
        </w:rPr>
        <w:t xml:space="preserve"> đã bảo đảm công bằng, bình đẳng về giới, chính sách dân tộc. </w:t>
      </w:r>
    </w:p>
    <w:p w14:paraId="74C538A9" w14:textId="49AC638B" w:rsidR="003F33B5" w:rsidRPr="009C086B" w:rsidRDefault="00065FE7" w:rsidP="009C086B">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40" w:lineRule="exact"/>
        <w:ind w:left="0" w:firstLine="709"/>
        <w:contextualSpacing w:val="0"/>
        <w:jc w:val="both"/>
        <w:rPr>
          <w:rFonts w:ascii="Times New Roman" w:hAnsi="Times New Roman"/>
          <w:spacing w:val="-4"/>
          <w:sz w:val="28"/>
          <w:szCs w:val="28"/>
        </w:rPr>
      </w:pPr>
      <w:r w:rsidRPr="009C086B">
        <w:rPr>
          <w:rFonts w:ascii="Times New Roman" w:hAnsi="Times New Roman"/>
          <w:spacing w:val="-4"/>
          <w:sz w:val="28"/>
          <w:szCs w:val="28"/>
        </w:rPr>
        <w:t>8</w:t>
      </w:r>
      <w:r w:rsidR="003F33B5" w:rsidRPr="009C086B">
        <w:rPr>
          <w:rFonts w:ascii="Times New Roman" w:hAnsi="Times New Roman"/>
          <w:spacing w:val="-4"/>
          <w:sz w:val="28"/>
          <w:szCs w:val="28"/>
        </w:rPr>
        <w:t>. Về việc bảo đảm yêu cầu quốc phòng, an ninh</w:t>
      </w:r>
    </w:p>
    <w:p w14:paraId="7657841D" w14:textId="77777777" w:rsidR="003F33B5" w:rsidRPr="009C086B" w:rsidRDefault="003F33B5" w:rsidP="009C086B">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40" w:lineRule="exact"/>
        <w:ind w:left="0" w:firstLine="709"/>
        <w:contextualSpacing w:val="0"/>
        <w:jc w:val="both"/>
        <w:rPr>
          <w:rFonts w:ascii="Times New Roman" w:hAnsi="Times New Roman"/>
          <w:spacing w:val="-4"/>
          <w:sz w:val="28"/>
          <w:szCs w:val="28"/>
        </w:rPr>
      </w:pPr>
      <w:r w:rsidRPr="009C086B">
        <w:rPr>
          <w:rFonts w:ascii="Times New Roman" w:hAnsi="Times New Roman"/>
          <w:spacing w:val="-4"/>
          <w:sz w:val="28"/>
          <w:szCs w:val="28"/>
        </w:rPr>
        <w:t xml:space="preserve">Dự thảo Nghị </w:t>
      </w:r>
      <w:r w:rsidR="00DE02F1" w:rsidRPr="009C086B">
        <w:rPr>
          <w:rFonts w:ascii="Times New Roman" w:hAnsi="Times New Roman"/>
          <w:spacing w:val="-4"/>
          <w:sz w:val="28"/>
          <w:szCs w:val="28"/>
        </w:rPr>
        <w:t>định</w:t>
      </w:r>
      <w:r w:rsidRPr="009C086B">
        <w:rPr>
          <w:rFonts w:ascii="Times New Roman" w:hAnsi="Times New Roman"/>
          <w:spacing w:val="-4"/>
          <w:sz w:val="28"/>
          <w:szCs w:val="28"/>
        </w:rPr>
        <w:t xml:space="preserve"> đã bảo đảm yêu cầu về quốc phòng, an ninh.</w:t>
      </w:r>
    </w:p>
    <w:p w14:paraId="5B3C79E8" w14:textId="3A2B6748" w:rsidR="003F33B5" w:rsidRPr="009C086B" w:rsidRDefault="00065FE7" w:rsidP="009C086B">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40" w:lineRule="exact"/>
        <w:ind w:left="0" w:firstLine="709"/>
        <w:contextualSpacing w:val="0"/>
        <w:jc w:val="both"/>
        <w:rPr>
          <w:rFonts w:ascii="Times New Roman" w:hAnsi="Times New Roman"/>
          <w:spacing w:val="-4"/>
          <w:sz w:val="28"/>
          <w:szCs w:val="28"/>
        </w:rPr>
      </w:pPr>
      <w:r w:rsidRPr="009C086B">
        <w:rPr>
          <w:rFonts w:ascii="Times New Roman" w:hAnsi="Times New Roman"/>
          <w:spacing w:val="-4"/>
          <w:sz w:val="28"/>
          <w:szCs w:val="28"/>
        </w:rPr>
        <w:t>9</w:t>
      </w:r>
      <w:r w:rsidR="003F33B5" w:rsidRPr="009C086B">
        <w:rPr>
          <w:rFonts w:ascii="Times New Roman" w:hAnsi="Times New Roman"/>
          <w:spacing w:val="-4"/>
          <w:sz w:val="28"/>
          <w:szCs w:val="28"/>
        </w:rPr>
        <w:t xml:space="preserve">. Các điều kiện đảm bảo thi hành Nghị </w:t>
      </w:r>
      <w:r w:rsidR="00DE02F1" w:rsidRPr="009C086B">
        <w:rPr>
          <w:rFonts w:ascii="Times New Roman" w:hAnsi="Times New Roman"/>
          <w:spacing w:val="-4"/>
          <w:sz w:val="28"/>
          <w:szCs w:val="28"/>
        </w:rPr>
        <w:t>định</w:t>
      </w:r>
    </w:p>
    <w:p w14:paraId="78BE2679" w14:textId="4DB6208A" w:rsidR="003F33B5" w:rsidRPr="009C086B" w:rsidRDefault="003F33B5" w:rsidP="009C086B">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40" w:lineRule="exact"/>
        <w:ind w:left="0" w:firstLine="709"/>
        <w:contextualSpacing w:val="0"/>
        <w:jc w:val="both"/>
        <w:rPr>
          <w:rFonts w:ascii="Times New Roman" w:hAnsi="Times New Roman"/>
          <w:spacing w:val="-4"/>
          <w:sz w:val="28"/>
          <w:szCs w:val="28"/>
        </w:rPr>
      </w:pPr>
      <w:r w:rsidRPr="009C086B">
        <w:rPr>
          <w:rFonts w:ascii="Times New Roman" w:hAnsi="Times New Roman"/>
          <w:spacing w:val="-4"/>
          <w:sz w:val="28"/>
          <w:szCs w:val="28"/>
        </w:rPr>
        <w:t xml:space="preserve">Để bảo đảm Nghị </w:t>
      </w:r>
      <w:r w:rsidR="00DE02F1" w:rsidRPr="009C086B">
        <w:rPr>
          <w:rFonts w:ascii="Times New Roman" w:hAnsi="Times New Roman"/>
          <w:spacing w:val="-4"/>
          <w:sz w:val="28"/>
          <w:szCs w:val="28"/>
        </w:rPr>
        <w:t>định</w:t>
      </w:r>
      <w:r w:rsidRPr="009C086B">
        <w:rPr>
          <w:rFonts w:ascii="Times New Roman" w:hAnsi="Times New Roman"/>
          <w:spacing w:val="-4"/>
          <w:sz w:val="28"/>
          <w:szCs w:val="28"/>
        </w:rPr>
        <w:t xml:space="preserve"> được tổ chức thi hành thống nhất, hiệu quả, đồng bộ trên phạm vi toàn quốc, cần triển khai các nhóm điều kiện bảo đảm sau:</w:t>
      </w:r>
    </w:p>
    <w:p w14:paraId="0DE0CF9B" w14:textId="77777777" w:rsidR="003F33B5" w:rsidRPr="009C086B" w:rsidRDefault="003F33B5" w:rsidP="009C086B">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40" w:lineRule="exact"/>
        <w:ind w:left="0" w:firstLine="709"/>
        <w:contextualSpacing w:val="0"/>
        <w:jc w:val="both"/>
        <w:rPr>
          <w:rFonts w:ascii="Times New Roman" w:hAnsi="Times New Roman"/>
          <w:spacing w:val="-4"/>
          <w:sz w:val="28"/>
          <w:szCs w:val="28"/>
        </w:rPr>
      </w:pPr>
      <w:r w:rsidRPr="009C086B">
        <w:rPr>
          <w:rFonts w:ascii="Times New Roman" w:hAnsi="Times New Roman"/>
          <w:spacing w:val="-4"/>
          <w:sz w:val="28"/>
          <w:szCs w:val="28"/>
        </w:rPr>
        <w:t>a) Tổ chức rà soát, sửa đổi, bổ sung đồng bộ các văn bản pháp luật có liên quan để bảo đảm thống nhất, đồng bộ trong hệ thống pháp luật.</w:t>
      </w:r>
    </w:p>
    <w:p w14:paraId="4EF305BE" w14:textId="61B277EC" w:rsidR="003F33B5" w:rsidRPr="009C086B" w:rsidRDefault="003F33B5" w:rsidP="009C086B">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40" w:lineRule="exact"/>
        <w:ind w:left="0" w:firstLine="709"/>
        <w:contextualSpacing w:val="0"/>
        <w:jc w:val="both"/>
        <w:rPr>
          <w:rFonts w:ascii="Times New Roman" w:hAnsi="Times New Roman"/>
          <w:spacing w:val="-4"/>
          <w:sz w:val="28"/>
          <w:szCs w:val="28"/>
        </w:rPr>
      </w:pPr>
      <w:r w:rsidRPr="009C086B">
        <w:rPr>
          <w:rFonts w:ascii="Times New Roman" w:hAnsi="Times New Roman"/>
          <w:spacing w:val="-4"/>
          <w:sz w:val="28"/>
          <w:szCs w:val="28"/>
        </w:rPr>
        <w:t>b) Về tổ chức thực hiện và trách nhiệm phối hợp</w:t>
      </w:r>
      <w:r w:rsidR="00294E62" w:rsidRPr="009C086B">
        <w:rPr>
          <w:rFonts w:ascii="Times New Roman" w:hAnsi="Times New Roman"/>
          <w:spacing w:val="-4"/>
          <w:sz w:val="28"/>
          <w:szCs w:val="28"/>
        </w:rPr>
        <w:t>:</w:t>
      </w:r>
      <w:r w:rsidRPr="009C086B">
        <w:rPr>
          <w:rFonts w:ascii="Times New Roman" w:hAnsi="Times New Roman"/>
          <w:spacing w:val="-4"/>
          <w:sz w:val="28"/>
          <w:szCs w:val="28"/>
        </w:rPr>
        <w:t xml:space="preserve"> Các bộ, ngành, địa phương và các cơ quan liên quan có trách nhiệm phối hợp chặt chẽ trong việc hướng dẫn, kiểm tra, theo dõi và đánh giá kết quả triển khai Nghị </w:t>
      </w:r>
      <w:r w:rsidR="00BF5A37" w:rsidRPr="009C086B">
        <w:rPr>
          <w:rFonts w:ascii="Times New Roman" w:hAnsi="Times New Roman"/>
          <w:spacing w:val="-4"/>
          <w:sz w:val="28"/>
          <w:szCs w:val="28"/>
        </w:rPr>
        <w:t>định</w:t>
      </w:r>
      <w:r w:rsidRPr="009C086B">
        <w:rPr>
          <w:rFonts w:ascii="Times New Roman" w:hAnsi="Times New Roman"/>
          <w:spacing w:val="-4"/>
          <w:sz w:val="28"/>
          <w:szCs w:val="28"/>
        </w:rPr>
        <w:t>;</w:t>
      </w:r>
      <w:r w:rsidR="00C835A4" w:rsidRPr="009C086B">
        <w:rPr>
          <w:rFonts w:ascii="Times New Roman" w:hAnsi="Times New Roman"/>
          <w:spacing w:val="-4"/>
          <w:sz w:val="28"/>
          <w:szCs w:val="28"/>
        </w:rPr>
        <w:t xml:space="preserve"> </w:t>
      </w:r>
      <w:r w:rsidRPr="009C086B">
        <w:rPr>
          <w:rFonts w:ascii="Times New Roman" w:hAnsi="Times New Roman"/>
          <w:spacing w:val="-4"/>
          <w:sz w:val="28"/>
          <w:szCs w:val="28"/>
        </w:rPr>
        <w:t xml:space="preserve">HĐND, UBND các tỉnh, thành phố </w:t>
      </w:r>
      <w:r w:rsidR="00BF5A37" w:rsidRPr="009C086B">
        <w:rPr>
          <w:rFonts w:ascii="Times New Roman" w:hAnsi="Times New Roman"/>
          <w:spacing w:val="-4"/>
          <w:sz w:val="28"/>
          <w:szCs w:val="28"/>
        </w:rPr>
        <w:t xml:space="preserve">có liên quan </w:t>
      </w:r>
      <w:r w:rsidRPr="009C086B">
        <w:rPr>
          <w:rFonts w:ascii="Times New Roman" w:hAnsi="Times New Roman"/>
          <w:spacing w:val="-4"/>
          <w:sz w:val="28"/>
          <w:szCs w:val="28"/>
        </w:rPr>
        <w:t xml:space="preserve">tổ chức xây dựng kế hoạch, phân công rõ trách nhiệm và bảo đảm nguồn lực để tổ chức thi hành Nghị </w:t>
      </w:r>
      <w:r w:rsidR="00BF5A37" w:rsidRPr="009C086B">
        <w:rPr>
          <w:rFonts w:ascii="Times New Roman" w:hAnsi="Times New Roman"/>
          <w:spacing w:val="-4"/>
          <w:sz w:val="28"/>
          <w:szCs w:val="28"/>
        </w:rPr>
        <w:t>định</w:t>
      </w:r>
      <w:r w:rsidRPr="009C086B">
        <w:rPr>
          <w:rFonts w:ascii="Times New Roman" w:hAnsi="Times New Roman"/>
          <w:spacing w:val="-4"/>
          <w:sz w:val="28"/>
          <w:szCs w:val="28"/>
        </w:rPr>
        <w:t>.</w:t>
      </w:r>
    </w:p>
    <w:p w14:paraId="6711A97E" w14:textId="77777777" w:rsidR="003F33B5" w:rsidRPr="009C086B" w:rsidRDefault="003F33B5" w:rsidP="009C086B">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40" w:lineRule="exact"/>
        <w:ind w:left="0" w:firstLine="709"/>
        <w:contextualSpacing w:val="0"/>
        <w:jc w:val="both"/>
        <w:rPr>
          <w:rFonts w:ascii="Times New Roman" w:hAnsi="Times New Roman"/>
          <w:spacing w:val="-4"/>
          <w:sz w:val="28"/>
          <w:szCs w:val="28"/>
        </w:rPr>
      </w:pPr>
      <w:r w:rsidRPr="009C086B">
        <w:rPr>
          <w:rFonts w:ascii="Times New Roman" w:hAnsi="Times New Roman"/>
          <w:spacing w:val="-4"/>
          <w:sz w:val="28"/>
          <w:szCs w:val="28"/>
        </w:rPr>
        <w:t>c) Về ứng dụng công nghệ thông tin và chuyển đổi số</w:t>
      </w:r>
    </w:p>
    <w:p w14:paraId="06DB4B27" w14:textId="77777777" w:rsidR="003F33B5" w:rsidRPr="009C086B" w:rsidRDefault="003F33B5" w:rsidP="009C086B">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40" w:lineRule="exact"/>
        <w:ind w:left="0" w:firstLine="709"/>
        <w:contextualSpacing w:val="0"/>
        <w:jc w:val="both"/>
        <w:rPr>
          <w:rFonts w:ascii="Times New Roman" w:hAnsi="Times New Roman"/>
          <w:spacing w:val="-4"/>
          <w:sz w:val="28"/>
          <w:szCs w:val="28"/>
        </w:rPr>
      </w:pPr>
      <w:r w:rsidRPr="009C086B">
        <w:rPr>
          <w:rFonts w:ascii="Times New Roman" w:hAnsi="Times New Roman"/>
          <w:spacing w:val="-4"/>
          <w:sz w:val="28"/>
          <w:szCs w:val="28"/>
        </w:rPr>
        <w:t xml:space="preserve"> Hoàn thiện, nâng cấp hạ tầng kỹ thuật để</w:t>
      </w:r>
      <w:r w:rsidR="00A96FEB" w:rsidRPr="009C086B">
        <w:rPr>
          <w:rFonts w:ascii="Times New Roman" w:hAnsi="Times New Roman"/>
          <w:spacing w:val="-4"/>
          <w:sz w:val="28"/>
          <w:szCs w:val="28"/>
        </w:rPr>
        <w:t xml:space="preserve"> đ</w:t>
      </w:r>
      <w:r w:rsidRPr="009C086B">
        <w:rPr>
          <w:rFonts w:ascii="Times New Roman" w:hAnsi="Times New Roman"/>
          <w:spacing w:val="-4"/>
          <w:sz w:val="28"/>
          <w:szCs w:val="28"/>
        </w:rPr>
        <w:t xml:space="preserve">ẩy mạnh </w:t>
      </w:r>
      <w:r w:rsidR="00A96FEB" w:rsidRPr="009C086B">
        <w:rPr>
          <w:rFonts w:ascii="Times New Roman" w:hAnsi="Times New Roman"/>
          <w:spacing w:val="-4"/>
          <w:sz w:val="28"/>
          <w:szCs w:val="28"/>
        </w:rPr>
        <w:t>ứng dụng công nghệ thông tin và chuyển đổi số</w:t>
      </w:r>
      <w:r w:rsidRPr="009C086B">
        <w:rPr>
          <w:rFonts w:ascii="Times New Roman" w:hAnsi="Times New Roman"/>
          <w:spacing w:val="-4"/>
          <w:sz w:val="28"/>
          <w:szCs w:val="28"/>
        </w:rPr>
        <w:t xml:space="preserve"> trong </w:t>
      </w:r>
      <w:r w:rsidR="00BF5A37" w:rsidRPr="009C086B">
        <w:rPr>
          <w:rFonts w:ascii="Times New Roman" w:hAnsi="Times New Roman"/>
          <w:spacing w:val="-4"/>
          <w:sz w:val="28"/>
          <w:szCs w:val="28"/>
        </w:rPr>
        <w:t>tổ chức và hoạt động của UBND đặc khu trong trường hợp đặc thù</w:t>
      </w:r>
      <w:r w:rsidRPr="009C086B">
        <w:rPr>
          <w:rFonts w:ascii="Times New Roman" w:hAnsi="Times New Roman"/>
          <w:spacing w:val="-4"/>
          <w:sz w:val="28"/>
          <w:szCs w:val="28"/>
        </w:rPr>
        <w:t>.</w:t>
      </w:r>
    </w:p>
    <w:p w14:paraId="4F542667" w14:textId="77777777" w:rsidR="003F33B5" w:rsidRPr="009C086B" w:rsidRDefault="003F33B5" w:rsidP="009C086B">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40" w:lineRule="exact"/>
        <w:ind w:left="0" w:firstLine="709"/>
        <w:contextualSpacing w:val="0"/>
        <w:jc w:val="both"/>
        <w:rPr>
          <w:rFonts w:ascii="Times New Roman" w:hAnsi="Times New Roman"/>
          <w:spacing w:val="-4"/>
          <w:sz w:val="28"/>
          <w:szCs w:val="28"/>
        </w:rPr>
      </w:pPr>
      <w:r w:rsidRPr="009C086B">
        <w:rPr>
          <w:rFonts w:ascii="Times New Roman" w:hAnsi="Times New Roman"/>
          <w:spacing w:val="-4"/>
          <w:sz w:val="28"/>
          <w:szCs w:val="28"/>
        </w:rPr>
        <w:t>d) Về cơ chế kiểm tra, giám sát và phản hồi chính sách</w:t>
      </w:r>
    </w:p>
    <w:p w14:paraId="5147795F" w14:textId="77777777" w:rsidR="003F33B5" w:rsidRPr="009C086B" w:rsidRDefault="003F33B5" w:rsidP="009C086B">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40" w:lineRule="exact"/>
        <w:ind w:left="0" w:firstLine="709"/>
        <w:contextualSpacing w:val="0"/>
        <w:jc w:val="both"/>
        <w:rPr>
          <w:rFonts w:ascii="Times New Roman" w:hAnsi="Times New Roman"/>
          <w:spacing w:val="-4"/>
          <w:sz w:val="28"/>
          <w:szCs w:val="28"/>
        </w:rPr>
      </w:pPr>
      <w:r w:rsidRPr="009C086B">
        <w:rPr>
          <w:rFonts w:ascii="Times New Roman" w:hAnsi="Times New Roman"/>
          <w:spacing w:val="-4"/>
          <w:sz w:val="28"/>
          <w:szCs w:val="28"/>
        </w:rPr>
        <w:t xml:space="preserve">Thiết lập cơ chế giám sát, kiểm tra việc triển khai thực hiện các quy định của Nghị </w:t>
      </w:r>
      <w:r w:rsidR="00BF5A37" w:rsidRPr="009C086B">
        <w:rPr>
          <w:rFonts w:ascii="Times New Roman" w:hAnsi="Times New Roman"/>
          <w:spacing w:val="-4"/>
          <w:sz w:val="28"/>
          <w:szCs w:val="28"/>
        </w:rPr>
        <w:t>định</w:t>
      </w:r>
      <w:r w:rsidRPr="009C086B">
        <w:rPr>
          <w:rFonts w:ascii="Times New Roman" w:hAnsi="Times New Roman"/>
          <w:spacing w:val="-4"/>
          <w:sz w:val="28"/>
          <w:szCs w:val="28"/>
        </w:rPr>
        <w:t xml:space="preserve"> ở các địa phương.</w:t>
      </w:r>
    </w:p>
    <w:p w14:paraId="7073C812" w14:textId="2A20259A" w:rsidR="003F33B5" w:rsidRPr="003F33B5" w:rsidRDefault="003F33B5" w:rsidP="00B55477">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30" w:lineRule="exact"/>
        <w:ind w:left="0" w:firstLine="709"/>
        <w:contextualSpacing w:val="0"/>
        <w:jc w:val="both"/>
        <w:rPr>
          <w:rFonts w:ascii="Times New Roman" w:hAnsi="Times New Roman"/>
          <w:spacing w:val="-4"/>
          <w:sz w:val="28"/>
          <w:szCs w:val="28"/>
        </w:rPr>
      </w:pPr>
      <w:r w:rsidRPr="003F33B5">
        <w:rPr>
          <w:rFonts w:ascii="Times New Roman" w:hAnsi="Times New Roman"/>
          <w:b/>
          <w:bCs/>
          <w:sz w:val="28"/>
          <w:szCs w:val="28"/>
        </w:rPr>
        <w:t xml:space="preserve">VII. </w:t>
      </w:r>
      <w:r w:rsidR="008B1C35">
        <w:rPr>
          <w:rFonts w:ascii="Times New Roman" w:hAnsi="Times New Roman"/>
          <w:b/>
          <w:sz w:val="28"/>
          <w:szCs w:val="28"/>
        </w:rPr>
        <w:t>ĐỀ XUẤT, KIẾN NGHỊ</w:t>
      </w:r>
    </w:p>
    <w:p w14:paraId="5B587B8E" w14:textId="5CA5D258" w:rsidR="00BF5A37" w:rsidRPr="00065FE7" w:rsidRDefault="003F33B5" w:rsidP="009C086B">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40" w:lineRule="exact"/>
        <w:ind w:left="0" w:firstLine="709"/>
        <w:contextualSpacing w:val="0"/>
        <w:jc w:val="both"/>
        <w:rPr>
          <w:rFonts w:ascii="Times New Roman" w:hAnsi="Times New Roman"/>
          <w:spacing w:val="-4"/>
          <w:sz w:val="28"/>
          <w:szCs w:val="28"/>
        </w:rPr>
      </w:pPr>
      <w:r w:rsidRPr="00A96FEB">
        <w:rPr>
          <w:rFonts w:ascii="Times New Roman" w:hAnsi="Times New Roman"/>
          <w:spacing w:val="-4"/>
          <w:sz w:val="28"/>
          <w:szCs w:val="28"/>
        </w:rPr>
        <w:t xml:space="preserve">Luật Tổ chức chính quyền địa phương số 72/2025/QH15 được xây dựng trình Quốc hội ban hành theo quy trình thủ tục rút gọn. </w:t>
      </w:r>
      <w:r w:rsidR="008B1C35" w:rsidRPr="008B1C35">
        <w:rPr>
          <w:rFonts w:ascii="Times New Roman" w:hAnsi="Times New Roman"/>
          <w:spacing w:val="-4"/>
          <w:sz w:val="28"/>
          <w:szCs w:val="28"/>
        </w:rPr>
        <w:t xml:space="preserve">Việc xây dựng, ban hành </w:t>
      </w:r>
      <w:r w:rsidR="008B1C35" w:rsidRPr="00A96FEB">
        <w:rPr>
          <w:rFonts w:ascii="Times New Roman" w:hAnsi="Times New Roman"/>
          <w:spacing w:val="-4"/>
          <w:sz w:val="28"/>
          <w:szCs w:val="28"/>
        </w:rPr>
        <w:t xml:space="preserve">Nghị định </w:t>
      </w:r>
      <w:r w:rsidR="008B1C35" w:rsidRPr="008B1C35">
        <w:rPr>
          <w:rFonts w:ascii="Times New Roman" w:hAnsi="Times New Roman"/>
          <w:spacing w:val="-4"/>
          <w:sz w:val="28"/>
          <w:szCs w:val="28"/>
        </w:rPr>
        <w:t xml:space="preserve">quy định </w:t>
      </w:r>
      <w:r w:rsidR="008B1C35" w:rsidRPr="00A96FEB">
        <w:rPr>
          <w:rFonts w:ascii="Times New Roman" w:hAnsi="Times New Roman"/>
          <w:spacing w:val="-4"/>
          <w:sz w:val="28"/>
          <w:szCs w:val="28"/>
        </w:rPr>
        <w:t xml:space="preserve">nhiệm vụ, quyền hạn, tổ chức và hoạt động của UBND, Chủ tịch UBND, cơ quan chuyên môn, tổ chức hành chính khác thuộc UBND đặc khu trong trường hợp </w:t>
      </w:r>
      <w:r w:rsidR="008B1C35" w:rsidRPr="00A96FEB">
        <w:rPr>
          <w:rFonts w:ascii="Times New Roman" w:hAnsi="Times New Roman"/>
          <w:spacing w:val="-4"/>
          <w:sz w:val="28"/>
          <w:szCs w:val="28"/>
        </w:rPr>
        <w:lastRenderedPageBreak/>
        <w:t xml:space="preserve">đặc thù </w:t>
      </w:r>
      <w:r w:rsidR="008B1C35">
        <w:rPr>
          <w:rFonts w:ascii="Times New Roman" w:hAnsi="Times New Roman"/>
          <w:spacing w:val="-4"/>
          <w:sz w:val="28"/>
          <w:szCs w:val="28"/>
        </w:rPr>
        <w:t xml:space="preserve">là để </w:t>
      </w:r>
      <w:r w:rsidR="008B1C35" w:rsidRPr="00A96FEB">
        <w:rPr>
          <w:rFonts w:ascii="Times New Roman" w:hAnsi="Times New Roman"/>
          <w:spacing w:val="-4"/>
          <w:sz w:val="28"/>
          <w:szCs w:val="28"/>
        </w:rPr>
        <w:t>quy định chi tiết khoản 2 Điều 28 Luật Tổ chức chính quyền địa phương số 72/2025/QH15</w:t>
      </w:r>
      <w:r w:rsidR="008B1C35">
        <w:rPr>
          <w:rFonts w:ascii="Times New Roman" w:hAnsi="Times New Roman"/>
          <w:spacing w:val="-4"/>
          <w:sz w:val="28"/>
          <w:szCs w:val="28"/>
        </w:rPr>
        <w:t>.</w:t>
      </w:r>
      <w:r w:rsidR="008B1C35" w:rsidRPr="00A96FEB">
        <w:rPr>
          <w:rFonts w:ascii="Times New Roman" w:hAnsi="Times New Roman"/>
          <w:spacing w:val="-4"/>
          <w:sz w:val="28"/>
          <w:szCs w:val="28"/>
        </w:rPr>
        <w:t xml:space="preserve"> </w:t>
      </w:r>
      <w:r w:rsidR="008B1C35">
        <w:rPr>
          <w:rFonts w:ascii="Times New Roman" w:hAnsi="Times New Roman"/>
          <w:spacing w:val="-4"/>
          <w:sz w:val="28"/>
          <w:szCs w:val="28"/>
        </w:rPr>
        <w:t>Theo đó</w:t>
      </w:r>
      <w:r w:rsidRPr="00A96FEB">
        <w:rPr>
          <w:rFonts w:ascii="Times New Roman" w:hAnsi="Times New Roman"/>
          <w:spacing w:val="-4"/>
          <w:sz w:val="28"/>
          <w:szCs w:val="28"/>
        </w:rPr>
        <w:t>, căn cứ quy định tại điểm d và điểm e khoản 1 Điều 50 Luật Ban hành văn bản quy phạm pháp luật năm 2025</w:t>
      </w:r>
      <w:r w:rsidRPr="00A96FEB">
        <w:rPr>
          <w:rStyle w:val="FootnoteReference"/>
          <w:rFonts w:ascii="Times New Roman" w:hAnsi="Times New Roman"/>
          <w:spacing w:val="-4"/>
          <w:sz w:val="28"/>
          <w:szCs w:val="28"/>
        </w:rPr>
        <w:footnoteReference w:id="3"/>
      </w:r>
      <w:r w:rsidRPr="00A96FEB">
        <w:rPr>
          <w:rFonts w:ascii="Times New Roman" w:hAnsi="Times New Roman"/>
          <w:spacing w:val="-4"/>
          <w:sz w:val="28"/>
          <w:szCs w:val="28"/>
        </w:rPr>
        <w:t xml:space="preserve">, </w:t>
      </w:r>
      <w:r w:rsidR="008B1C35" w:rsidRPr="008B1C35">
        <w:rPr>
          <w:rFonts w:ascii="Times New Roman" w:hAnsi="Times New Roman"/>
          <w:spacing w:val="-4"/>
          <w:sz w:val="28"/>
          <w:szCs w:val="28"/>
        </w:rPr>
        <w:t>Nghị định này thuộc trường hợp được xây dựng, ban hành theo trình tự thủ tục rút gọn.</w:t>
      </w:r>
      <w:r w:rsidR="008B1C35">
        <w:rPr>
          <w:spacing w:val="-4"/>
          <w:sz w:val="28"/>
          <w:szCs w:val="28"/>
        </w:rPr>
        <w:t xml:space="preserve"> </w:t>
      </w:r>
      <w:r w:rsidR="008B1C35" w:rsidRPr="00A96FEB">
        <w:rPr>
          <w:rFonts w:ascii="Times New Roman" w:hAnsi="Times New Roman"/>
          <w:spacing w:val="-4"/>
          <w:sz w:val="28"/>
          <w:szCs w:val="28"/>
        </w:rPr>
        <w:t>Vì vậy</w:t>
      </w:r>
      <w:r w:rsidR="008B1C35">
        <w:rPr>
          <w:rFonts w:ascii="Times New Roman" w:hAnsi="Times New Roman"/>
          <w:spacing w:val="-4"/>
          <w:sz w:val="28"/>
          <w:szCs w:val="28"/>
        </w:rPr>
        <w:t xml:space="preserve">, </w:t>
      </w:r>
      <w:r w:rsidRPr="00A96FEB">
        <w:rPr>
          <w:rFonts w:ascii="Times New Roman" w:hAnsi="Times New Roman"/>
          <w:spacing w:val="-4"/>
          <w:sz w:val="28"/>
          <w:szCs w:val="28"/>
        </w:rPr>
        <w:t xml:space="preserve">Bộ Nội vụ </w:t>
      </w:r>
      <w:r w:rsidR="008B1C35" w:rsidRPr="00065FE7">
        <w:rPr>
          <w:rFonts w:ascii="Times New Roman" w:hAnsi="Times New Roman"/>
          <w:spacing w:val="-4"/>
          <w:sz w:val="28"/>
          <w:szCs w:val="28"/>
        </w:rPr>
        <w:t xml:space="preserve">kính đề nghị Chính phủ xem xét, </w:t>
      </w:r>
      <w:r w:rsidR="008B1C35" w:rsidRPr="00A96FEB">
        <w:rPr>
          <w:rFonts w:ascii="Times New Roman" w:hAnsi="Times New Roman"/>
          <w:spacing w:val="-4"/>
          <w:sz w:val="28"/>
          <w:szCs w:val="28"/>
        </w:rPr>
        <w:t xml:space="preserve">ban hành </w:t>
      </w:r>
      <w:r w:rsidR="00065FE7">
        <w:rPr>
          <w:rFonts w:ascii="Times New Roman" w:hAnsi="Times New Roman"/>
          <w:spacing w:val="-4"/>
          <w:sz w:val="28"/>
          <w:szCs w:val="28"/>
        </w:rPr>
        <w:t xml:space="preserve">Nghị định </w:t>
      </w:r>
      <w:r w:rsidR="008B1C35" w:rsidRPr="00A96FEB">
        <w:rPr>
          <w:rFonts w:ascii="Times New Roman" w:hAnsi="Times New Roman"/>
          <w:spacing w:val="-4"/>
          <w:sz w:val="28"/>
          <w:szCs w:val="28"/>
        </w:rPr>
        <w:t xml:space="preserve">theo quy trình thủ tục rút gọn </w:t>
      </w:r>
      <w:r w:rsidR="008B1C35" w:rsidRPr="00065FE7">
        <w:rPr>
          <w:rFonts w:ascii="Times New Roman" w:hAnsi="Times New Roman"/>
          <w:spacing w:val="-4"/>
          <w:sz w:val="28"/>
          <w:szCs w:val="28"/>
        </w:rPr>
        <w:t>theo quy</w:t>
      </w:r>
      <w:r w:rsidR="009C086B">
        <w:rPr>
          <w:rFonts w:ascii="Times New Roman" w:hAnsi="Times New Roman"/>
          <w:spacing w:val="-4"/>
          <w:sz w:val="28"/>
          <w:szCs w:val="28"/>
        </w:rPr>
        <w:t xml:space="preserve"> </w:t>
      </w:r>
      <w:r w:rsidR="008B1C35" w:rsidRPr="00065FE7">
        <w:rPr>
          <w:rFonts w:ascii="Times New Roman" w:hAnsi="Times New Roman"/>
          <w:spacing w:val="-4"/>
          <w:sz w:val="28"/>
          <w:szCs w:val="28"/>
        </w:rPr>
        <w:t>định tại khoản 1 Điều 51 của Luật Ban hành văn bản quy phạm pháp luật năm 2025</w:t>
      </w:r>
      <w:r w:rsidRPr="00A96FEB">
        <w:rPr>
          <w:rStyle w:val="FootnoteReference"/>
          <w:rFonts w:ascii="Times New Roman" w:hAnsi="Times New Roman"/>
          <w:spacing w:val="-4"/>
          <w:sz w:val="28"/>
          <w:szCs w:val="28"/>
        </w:rPr>
        <w:footnoteReference w:id="4"/>
      </w:r>
      <w:r w:rsidRPr="00065FE7">
        <w:rPr>
          <w:rFonts w:ascii="Times New Roman" w:hAnsi="Times New Roman"/>
          <w:spacing w:val="-4"/>
          <w:sz w:val="28"/>
          <w:szCs w:val="28"/>
        </w:rPr>
        <w:t>.</w:t>
      </w:r>
      <w:bookmarkEnd w:id="9"/>
    </w:p>
    <w:p w14:paraId="56610C17" w14:textId="77777777" w:rsidR="003E036A" w:rsidRPr="00BF5A37" w:rsidRDefault="008B4DB7" w:rsidP="00B55477">
      <w:pPr>
        <w:pStyle w:val="ListParagraph"/>
        <w:widowControl w:val="0"/>
        <w:pBdr>
          <w:top w:val="dotted" w:sz="4" w:space="0" w:color="FFFFFF"/>
          <w:left w:val="dotted" w:sz="4" w:space="0" w:color="FFFFFF"/>
          <w:bottom w:val="dotted" w:sz="4" w:space="17" w:color="FFFFFF"/>
          <w:right w:val="dotted" w:sz="4" w:space="0" w:color="FFFFFF"/>
        </w:pBdr>
        <w:shd w:val="clear" w:color="auto" w:fill="FFFFFF"/>
        <w:spacing w:after="40" w:line="330" w:lineRule="exact"/>
        <w:ind w:left="0" w:firstLine="709"/>
        <w:contextualSpacing w:val="0"/>
        <w:jc w:val="both"/>
        <w:rPr>
          <w:rFonts w:ascii="Times New Roman" w:hAnsi="Times New Roman"/>
          <w:spacing w:val="-2"/>
          <w:sz w:val="28"/>
          <w:szCs w:val="28"/>
        </w:rPr>
      </w:pPr>
      <w:r w:rsidRPr="003F33B5">
        <w:rPr>
          <w:rFonts w:ascii="Times New Roman" w:hAnsi="Times New Roman"/>
          <w:bCs/>
          <w:spacing w:val="-4"/>
          <w:sz w:val="28"/>
          <w:szCs w:val="28"/>
          <w:lang w:val="de-DE"/>
        </w:rPr>
        <w:t xml:space="preserve">Trên đây là Tờ trình về </w:t>
      </w:r>
      <w:r w:rsidR="001B5DC6" w:rsidRPr="003F33B5">
        <w:rPr>
          <w:rFonts w:ascii="Times New Roman" w:hAnsi="Times New Roman"/>
          <w:bCs/>
          <w:spacing w:val="-4"/>
          <w:sz w:val="28"/>
          <w:szCs w:val="28"/>
          <w:lang w:val="de-DE"/>
        </w:rPr>
        <w:t xml:space="preserve">dự </w:t>
      </w:r>
      <w:r w:rsidR="00594E64" w:rsidRPr="003F33B5">
        <w:rPr>
          <w:rFonts w:ascii="Times New Roman" w:hAnsi="Times New Roman"/>
          <w:bCs/>
          <w:spacing w:val="-4"/>
          <w:sz w:val="28"/>
          <w:szCs w:val="28"/>
          <w:lang w:val="de-DE"/>
        </w:rPr>
        <w:t xml:space="preserve">thảo </w:t>
      </w:r>
      <w:r w:rsidR="001608BC" w:rsidRPr="003F33B5">
        <w:rPr>
          <w:rFonts w:ascii="Times New Roman" w:hAnsi="Times New Roman"/>
          <w:iCs/>
          <w:sz w:val="28"/>
          <w:szCs w:val="28"/>
          <w:shd w:val="clear" w:color="auto" w:fill="FFFFFF"/>
          <w:lang w:val="vi-VN"/>
        </w:rPr>
        <w:t>Nghị định quy định</w:t>
      </w:r>
      <w:r w:rsidR="001608BC" w:rsidRPr="003F33B5">
        <w:rPr>
          <w:rFonts w:ascii="Times New Roman" w:hAnsi="Times New Roman"/>
          <w:spacing w:val="-4"/>
          <w:sz w:val="28"/>
          <w:szCs w:val="28"/>
          <w:lang w:val="de-DE"/>
        </w:rPr>
        <w:t xml:space="preserve"> </w:t>
      </w:r>
      <w:r w:rsidR="007A4AA1" w:rsidRPr="003F33B5">
        <w:rPr>
          <w:rFonts w:ascii="Times New Roman" w:hAnsi="Times New Roman"/>
          <w:sz w:val="28"/>
          <w:szCs w:val="28"/>
        </w:rPr>
        <w:t>nhiệm vụ, quyền hạn, tổ chức và hoạt động của UBND, Chủ tịch UBND, cơ quan chuyên môn, tổ chức hành chính khác thuộc UBND đặc khu trong trường hợp đặc thù</w:t>
      </w:r>
      <w:r w:rsidR="00207887" w:rsidRPr="003F33B5">
        <w:rPr>
          <w:rFonts w:ascii="Times New Roman" w:hAnsi="Times New Roman"/>
          <w:bCs/>
          <w:spacing w:val="-4"/>
          <w:sz w:val="28"/>
          <w:szCs w:val="28"/>
          <w:lang w:val="de-DE"/>
        </w:rPr>
        <w:t xml:space="preserve">, </w:t>
      </w:r>
      <w:r w:rsidRPr="003F33B5">
        <w:rPr>
          <w:rFonts w:ascii="Times New Roman" w:hAnsi="Times New Roman"/>
          <w:bCs/>
          <w:spacing w:val="-4"/>
          <w:sz w:val="28"/>
          <w:szCs w:val="28"/>
          <w:lang w:val="de-DE"/>
        </w:rPr>
        <w:t>Bộ Nội vụ kính trình Chính phủ xem xét, quyết định</w:t>
      </w:r>
      <w:r w:rsidR="003E036A" w:rsidRPr="003F33B5">
        <w:rPr>
          <w:rFonts w:ascii="Times New Roman" w:hAnsi="Times New Roman"/>
          <w:bCs/>
          <w:spacing w:val="-4"/>
          <w:sz w:val="28"/>
          <w:szCs w:val="28"/>
          <w:lang w:val="de-DE"/>
        </w:rPr>
        <w:t>.</w:t>
      </w:r>
      <w:r w:rsidR="00CD0B8C" w:rsidRPr="003F33B5">
        <w:rPr>
          <w:rFonts w:ascii="Times New Roman" w:hAnsi="Times New Roman"/>
          <w:bCs/>
          <w:spacing w:val="-4"/>
          <w:sz w:val="28"/>
          <w:szCs w:val="28"/>
          <w:lang w:val="de-DE"/>
        </w:rPr>
        <w:t>/.</w:t>
      </w:r>
    </w:p>
    <w:tbl>
      <w:tblPr>
        <w:tblW w:w="8871" w:type="dxa"/>
        <w:tblLook w:val="01E0" w:firstRow="1" w:lastRow="1" w:firstColumn="1" w:lastColumn="1" w:noHBand="0" w:noVBand="0"/>
      </w:tblPr>
      <w:tblGrid>
        <w:gridCol w:w="5353"/>
        <w:gridCol w:w="3518"/>
      </w:tblGrid>
      <w:tr w:rsidR="00ED0368" w:rsidRPr="003F33B5" w14:paraId="06A1FAFD" w14:textId="77777777" w:rsidTr="584D76DF">
        <w:tc>
          <w:tcPr>
            <w:tcW w:w="5353" w:type="dxa"/>
          </w:tcPr>
          <w:p w14:paraId="4F64335C" w14:textId="77777777" w:rsidR="00ED0368" w:rsidRPr="003F33B5" w:rsidRDefault="00ED0368" w:rsidP="007F04C1">
            <w:pPr>
              <w:spacing w:before="120" w:after="0" w:line="360" w:lineRule="exact"/>
              <w:rPr>
                <w:rFonts w:ascii="Times New Roman" w:hAnsi="Times New Roman"/>
                <w:b/>
                <w:bCs/>
                <w:i/>
                <w:iCs/>
                <w:spacing w:val="-2"/>
                <w:position w:val="-2"/>
                <w:sz w:val="24"/>
                <w:szCs w:val="24"/>
                <w:lang w:val="de-DE"/>
              </w:rPr>
            </w:pPr>
            <w:bookmarkStart w:id="12" w:name="_Hlk180048136"/>
            <w:bookmarkEnd w:id="10"/>
            <w:r w:rsidRPr="003F33B5">
              <w:rPr>
                <w:rFonts w:ascii="Times New Roman" w:hAnsi="Times New Roman"/>
                <w:b/>
                <w:bCs/>
                <w:i/>
                <w:iCs/>
                <w:spacing w:val="-2"/>
                <w:position w:val="-2"/>
                <w:sz w:val="24"/>
                <w:szCs w:val="24"/>
                <w:lang w:val="vi-VN"/>
              </w:rPr>
              <w:t>Nơi nhận:</w:t>
            </w:r>
          </w:p>
          <w:p w14:paraId="111E7E3B" w14:textId="77777777" w:rsidR="00EB087E" w:rsidRPr="003F33B5" w:rsidRDefault="00EB087E" w:rsidP="001C4D31">
            <w:pPr>
              <w:spacing w:after="0" w:line="240" w:lineRule="auto"/>
              <w:rPr>
                <w:rFonts w:ascii="Times New Roman" w:hAnsi="Times New Roman"/>
                <w:bCs/>
                <w:iCs/>
                <w:spacing w:val="-2"/>
                <w:position w:val="-2"/>
                <w:lang w:val="de-DE"/>
              </w:rPr>
            </w:pPr>
            <w:r w:rsidRPr="003F33B5">
              <w:rPr>
                <w:rFonts w:ascii="Times New Roman" w:hAnsi="Times New Roman"/>
                <w:bCs/>
                <w:iCs/>
                <w:spacing w:val="-2"/>
                <w:position w:val="-2"/>
                <w:lang w:val="de-DE"/>
              </w:rPr>
              <w:t>- Như trên;</w:t>
            </w:r>
          </w:p>
          <w:p w14:paraId="0B33DF10" w14:textId="77777777" w:rsidR="00EB087E" w:rsidRPr="003F33B5" w:rsidRDefault="00EB087E" w:rsidP="001C4D31">
            <w:pPr>
              <w:spacing w:after="0" w:line="240" w:lineRule="auto"/>
              <w:rPr>
                <w:rFonts w:ascii="Times New Roman" w:hAnsi="Times New Roman"/>
                <w:bCs/>
                <w:iCs/>
                <w:spacing w:val="-2"/>
                <w:position w:val="-2"/>
                <w:lang w:val="de-DE"/>
              </w:rPr>
            </w:pPr>
            <w:r w:rsidRPr="003F33B5">
              <w:rPr>
                <w:rFonts w:ascii="Times New Roman" w:hAnsi="Times New Roman"/>
                <w:bCs/>
                <w:iCs/>
                <w:spacing w:val="-2"/>
                <w:position w:val="-2"/>
                <w:lang w:val="de-DE"/>
              </w:rPr>
              <w:t>- T</w:t>
            </w:r>
            <w:r w:rsidR="00195D4A" w:rsidRPr="003F33B5">
              <w:rPr>
                <w:rFonts w:ascii="Times New Roman" w:hAnsi="Times New Roman"/>
                <w:bCs/>
                <w:iCs/>
                <w:spacing w:val="-2"/>
                <w:position w:val="-2"/>
                <w:lang w:val="de-DE"/>
              </w:rPr>
              <w:t>TgCP, c</w:t>
            </w:r>
            <w:r w:rsidRPr="003F33B5">
              <w:rPr>
                <w:rFonts w:ascii="Times New Roman" w:hAnsi="Times New Roman"/>
                <w:bCs/>
                <w:iCs/>
                <w:spacing w:val="-2"/>
                <w:position w:val="-2"/>
                <w:lang w:val="de-DE"/>
              </w:rPr>
              <w:t>ác P</w:t>
            </w:r>
            <w:r w:rsidR="00195D4A" w:rsidRPr="003F33B5">
              <w:rPr>
                <w:rFonts w:ascii="Times New Roman" w:hAnsi="Times New Roman"/>
                <w:bCs/>
                <w:iCs/>
                <w:spacing w:val="-2"/>
                <w:position w:val="-2"/>
                <w:lang w:val="de-DE"/>
              </w:rPr>
              <w:t>TTgCP (để b/c)</w:t>
            </w:r>
            <w:r w:rsidRPr="003F33B5">
              <w:rPr>
                <w:rFonts w:ascii="Times New Roman" w:hAnsi="Times New Roman"/>
                <w:bCs/>
                <w:iCs/>
                <w:spacing w:val="-2"/>
                <w:position w:val="-2"/>
                <w:lang w:val="de-DE"/>
              </w:rPr>
              <w:t>;</w:t>
            </w:r>
          </w:p>
          <w:p w14:paraId="42B010DC" w14:textId="77777777" w:rsidR="00195D4A" w:rsidRPr="003F33B5" w:rsidRDefault="00195D4A" w:rsidP="001C4D31">
            <w:pPr>
              <w:spacing w:after="0" w:line="240" w:lineRule="auto"/>
              <w:rPr>
                <w:rFonts w:ascii="Times New Roman" w:hAnsi="Times New Roman"/>
                <w:bCs/>
                <w:iCs/>
                <w:spacing w:val="-2"/>
                <w:position w:val="-2"/>
                <w:lang w:val="de-DE"/>
              </w:rPr>
            </w:pPr>
            <w:r w:rsidRPr="003F33B5">
              <w:rPr>
                <w:rFonts w:ascii="Times New Roman" w:hAnsi="Times New Roman"/>
                <w:bCs/>
                <w:iCs/>
                <w:spacing w:val="-2"/>
                <w:position w:val="-2"/>
                <w:lang w:val="de-DE"/>
              </w:rPr>
              <w:t>- Bộ Tư pháp;</w:t>
            </w:r>
          </w:p>
          <w:p w14:paraId="20E97594" w14:textId="77777777" w:rsidR="00195D4A" w:rsidRPr="003F33B5" w:rsidRDefault="00195D4A" w:rsidP="001C4D31">
            <w:pPr>
              <w:spacing w:after="0" w:line="240" w:lineRule="auto"/>
              <w:rPr>
                <w:rFonts w:ascii="Times New Roman" w:hAnsi="Times New Roman"/>
                <w:bCs/>
                <w:iCs/>
                <w:spacing w:val="-2"/>
                <w:position w:val="-2"/>
                <w:lang w:val="de-DE"/>
              </w:rPr>
            </w:pPr>
            <w:r w:rsidRPr="003F33B5">
              <w:rPr>
                <w:rFonts w:ascii="Times New Roman" w:hAnsi="Times New Roman"/>
                <w:bCs/>
                <w:iCs/>
                <w:spacing w:val="-2"/>
                <w:position w:val="-2"/>
                <w:lang w:val="de-DE"/>
              </w:rPr>
              <w:t>- Văn phòng Chính phủ;</w:t>
            </w:r>
          </w:p>
          <w:p w14:paraId="00520E4D" w14:textId="056B773A" w:rsidR="00156540" w:rsidRPr="003F33B5" w:rsidRDefault="00156540" w:rsidP="001C4D31">
            <w:pPr>
              <w:spacing w:after="0" w:line="240" w:lineRule="auto"/>
              <w:rPr>
                <w:rFonts w:ascii="Times New Roman" w:hAnsi="Times New Roman"/>
                <w:spacing w:val="-2"/>
                <w:position w:val="-2"/>
                <w:lang w:val="de-DE"/>
              </w:rPr>
            </w:pPr>
            <w:r w:rsidRPr="003F33B5">
              <w:rPr>
                <w:rFonts w:ascii="Times New Roman" w:hAnsi="Times New Roman"/>
                <w:spacing w:val="-2"/>
                <w:position w:val="-2"/>
                <w:lang w:val="de-DE"/>
              </w:rPr>
              <w:t>- Bộ trưởng</w:t>
            </w:r>
            <w:r w:rsidR="002E143A" w:rsidRPr="003F33B5">
              <w:rPr>
                <w:rFonts w:ascii="Times New Roman" w:hAnsi="Times New Roman"/>
                <w:spacing w:val="-2"/>
                <w:position w:val="-2"/>
                <w:lang w:val="de-DE"/>
              </w:rPr>
              <w:t xml:space="preserve"> </w:t>
            </w:r>
            <w:r w:rsidR="008B1C35">
              <w:rPr>
                <w:rFonts w:ascii="Times New Roman" w:hAnsi="Times New Roman"/>
                <w:spacing w:val="-2"/>
                <w:position w:val="-2"/>
                <w:lang w:val="de-DE"/>
              </w:rPr>
              <w:t>(để b/c)</w:t>
            </w:r>
            <w:r w:rsidRPr="003F33B5">
              <w:rPr>
                <w:rFonts w:ascii="Times New Roman" w:hAnsi="Times New Roman"/>
                <w:spacing w:val="-2"/>
                <w:position w:val="-2"/>
                <w:lang w:val="de-DE"/>
              </w:rPr>
              <w:t>;</w:t>
            </w:r>
          </w:p>
          <w:p w14:paraId="119FC733" w14:textId="77777777" w:rsidR="00156540" w:rsidRPr="003F33B5" w:rsidRDefault="00156540" w:rsidP="001C4D31">
            <w:pPr>
              <w:spacing w:after="0" w:line="240" w:lineRule="auto"/>
              <w:rPr>
                <w:rFonts w:ascii="Times New Roman" w:hAnsi="Times New Roman"/>
                <w:spacing w:val="-2"/>
                <w:position w:val="-2"/>
                <w:lang w:val="de-DE"/>
              </w:rPr>
            </w:pPr>
            <w:r w:rsidRPr="003F33B5">
              <w:rPr>
                <w:rFonts w:ascii="Times New Roman" w:hAnsi="Times New Roman"/>
                <w:spacing w:val="-2"/>
                <w:position w:val="-2"/>
                <w:lang w:val="de-DE"/>
              </w:rPr>
              <w:t xml:space="preserve">- </w:t>
            </w:r>
            <w:r w:rsidR="002E143A" w:rsidRPr="003F33B5">
              <w:rPr>
                <w:rFonts w:ascii="Times New Roman" w:hAnsi="Times New Roman"/>
                <w:spacing w:val="-2"/>
                <w:position w:val="-2"/>
                <w:lang w:val="de-DE"/>
              </w:rPr>
              <w:t>Thứ trưởng</w:t>
            </w:r>
            <w:r w:rsidRPr="003F33B5">
              <w:rPr>
                <w:rFonts w:ascii="Times New Roman" w:hAnsi="Times New Roman"/>
                <w:spacing w:val="-2"/>
                <w:position w:val="-2"/>
                <w:lang w:val="de-DE"/>
              </w:rPr>
              <w:t xml:space="preserve"> Trương Hải Long;</w:t>
            </w:r>
          </w:p>
          <w:p w14:paraId="2FADE03E" w14:textId="3C402E33" w:rsidR="00ED0368" w:rsidRPr="003F33B5" w:rsidRDefault="00EB087E" w:rsidP="008B1C35">
            <w:pPr>
              <w:spacing w:after="0" w:line="240" w:lineRule="auto"/>
              <w:rPr>
                <w:rFonts w:ascii="Times New Roman" w:hAnsi="Times New Roman"/>
                <w:b/>
                <w:spacing w:val="-2"/>
                <w:position w:val="-2"/>
                <w:sz w:val="28"/>
                <w:szCs w:val="28"/>
                <w:lang w:val="vi-VN"/>
              </w:rPr>
            </w:pPr>
            <w:r w:rsidRPr="003F33B5">
              <w:rPr>
                <w:rFonts w:ascii="Times New Roman" w:hAnsi="Times New Roman"/>
                <w:spacing w:val="-2"/>
                <w:position w:val="-2"/>
                <w:lang w:val="vi-VN"/>
              </w:rPr>
              <w:t>- Lưu: VT,</w:t>
            </w:r>
            <w:r w:rsidR="003256EF" w:rsidRPr="003F33B5">
              <w:rPr>
                <w:rFonts w:ascii="Times New Roman" w:hAnsi="Times New Roman"/>
                <w:spacing w:val="-2"/>
                <w:position w:val="-2"/>
                <w:lang w:val="vi-VN"/>
              </w:rPr>
              <w:t xml:space="preserve"> </w:t>
            </w:r>
            <w:r w:rsidR="00156540" w:rsidRPr="003F33B5">
              <w:rPr>
                <w:rFonts w:ascii="Times New Roman" w:hAnsi="Times New Roman"/>
                <w:spacing w:val="-2"/>
                <w:position w:val="-2"/>
              </w:rPr>
              <w:t>CQĐP</w:t>
            </w:r>
            <w:r w:rsidR="00ED0368" w:rsidRPr="003F33B5">
              <w:rPr>
                <w:rFonts w:ascii="Times New Roman" w:hAnsi="Times New Roman"/>
                <w:spacing w:val="-2"/>
                <w:position w:val="-2"/>
                <w:lang w:val="vi-VN"/>
              </w:rPr>
              <w:t>.</w:t>
            </w:r>
          </w:p>
        </w:tc>
        <w:tc>
          <w:tcPr>
            <w:tcW w:w="3518" w:type="dxa"/>
          </w:tcPr>
          <w:p w14:paraId="05E08A22" w14:textId="0D5AB1E0" w:rsidR="00ED0368" w:rsidRDefault="008B1C35" w:rsidP="007F04C1">
            <w:pPr>
              <w:spacing w:before="120" w:after="0" w:line="360" w:lineRule="exact"/>
              <w:ind w:left="-40"/>
              <w:jc w:val="center"/>
              <w:rPr>
                <w:rFonts w:ascii="Times New Roman" w:hAnsi="Times New Roman"/>
                <w:b/>
                <w:spacing w:val="-2"/>
                <w:position w:val="-2"/>
                <w:sz w:val="28"/>
                <w:szCs w:val="28"/>
                <w:lang w:val="vi-VN"/>
              </w:rPr>
            </w:pPr>
            <w:r>
              <w:rPr>
                <w:rFonts w:ascii="Times New Roman" w:hAnsi="Times New Roman"/>
                <w:b/>
                <w:spacing w:val="-2"/>
                <w:position w:val="-2"/>
                <w:sz w:val="28"/>
                <w:szCs w:val="28"/>
              </w:rPr>
              <w:t xml:space="preserve">KT. </w:t>
            </w:r>
            <w:r w:rsidR="00ED0368" w:rsidRPr="003F33B5">
              <w:rPr>
                <w:rFonts w:ascii="Times New Roman" w:hAnsi="Times New Roman"/>
                <w:b/>
                <w:spacing w:val="-2"/>
                <w:position w:val="-2"/>
                <w:sz w:val="28"/>
                <w:szCs w:val="28"/>
                <w:lang w:val="vi-VN"/>
              </w:rPr>
              <w:t>BỘ TRƯỞNG</w:t>
            </w:r>
          </w:p>
          <w:p w14:paraId="6B669572" w14:textId="20371857" w:rsidR="008B1C35" w:rsidRPr="008B1C35" w:rsidRDefault="008B1C35" w:rsidP="008B1C35">
            <w:pPr>
              <w:spacing w:after="0" w:line="360" w:lineRule="exact"/>
              <w:ind w:left="-40"/>
              <w:jc w:val="center"/>
              <w:rPr>
                <w:rFonts w:ascii="Times New Roman" w:hAnsi="Times New Roman"/>
                <w:b/>
                <w:spacing w:val="-2"/>
                <w:position w:val="-2"/>
                <w:sz w:val="28"/>
                <w:szCs w:val="28"/>
              </w:rPr>
            </w:pPr>
            <w:r>
              <w:rPr>
                <w:rFonts w:ascii="Times New Roman" w:hAnsi="Times New Roman"/>
                <w:b/>
                <w:spacing w:val="-2"/>
                <w:position w:val="-2"/>
                <w:sz w:val="28"/>
                <w:szCs w:val="28"/>
              </w:rPr>
              <w:t>THỨ TRƯỞNG</w:t>
            </w:r>
          </w:p>
          <w:p w14:paraId="0A37501D" w14:textId="77777777" w:rsidR="00E27858" w:rsidRPr="003F33B5" w:rsidRDefault="00E27858" w:rsidP="007F04C1">
            <w:pPr>
              <w:spacing w:before="120" w:after="0" w:line="360" w:lineRule="exact"/>
              <w:ind w:left="-40"/>
              <w:jc w:val="center"/>
              <w:rPr>
                <w:rFonts w:ascii="Times New Roman" w:hAnsi="Times New Roman"/>
                <w:b/>
                <w:spacing w:val="-2"/>
                <w:position w:val="-2"/>
                <w:sz w:val="26"/>
                <w:lang w:val="vi-VN"/>
              </w:rPr>
            </w:pPr>
          </w:p>
          <w:p w14:paraId="02EB378F" w14:textId="77777777" w:rsidR="00114CCD" w:rsidRPr="003F33B5" w:rsidRDefault="00114CCD" w:rsidP="007F04C1">
            <w:pPr>
              <w:spacing w:before="120" w:after="0" w:line="360" w:lineRule="exact"/>
              <w:ind w:left="-40"/>
              <w:jc w:val="center"/>
              <w:rPr>
                <w:rFonts w:ascii="Times New Roman" w:hAnsi="Times New Roman"/>
                <w:b/>
                <w:spacing w:val="-2"/>
                <w:position w:val="-2"/>
                <w:sz w:val="14"/>
                <w:szCs w:val="120"/>
                <w:lang w:val="vi-VN"/>
              </w:rPr>
            </w:pPr>
          </w:p>
          <w:p w14:paraId="6A05A809" w14:textId="3514F94E" w:rsidR="00114CCD" w:rsidRDefault="00114CCD" w:rsidP="007F04C1">
            <w:pPr>
              <w:spacing w:before="120" w:after="0" w:line="360" w:lineRule="exact"/>
              <w:ind w:left="-40"/>
              <w:jc w:val="center"/>
              <w:rPr>
                <w:rFonts w:ascii="Times New Roman" w:hAnsi="Times New Roman"/>
                <w:b/>
                <w:spacing w:val="-2"/>
                <w:position w:val="-2"/>
                <w:sz w:val="14"/>
                <w:szCs w:val="120"/>
                <w:lang w:val="vi-VN"/>
              </w:rPr>
            </w:pPr>
          </w:p>
          <w:p w14:paraId="59E84B32" w14:textId="77777777" w:rsidR="00C835A4" w:rsidRPr="003F33B5" w:rsidRDefault="00C835A4" w:rsidP="007F04C1">
            <w:pPr>
              <w:spacing w:before="120" w:after="0" w:line="360" w:lineRule="exact"/>
              <w:ind w:left="-40"/>
              <w:jc w:val="center"/>
              <w:rPr>
                <w:rFonts w:ascii="Times New Roman" w:hAnsi="Times New Roman"/>
                <w:b/>
                <w:spacing w:val="-2"/>
                <w:position w:val="-2"/>
                <w:sz w:val="14"/>
                <w:szCs w:val="120"/>
                <w:lang w:val="vi-VN"/>
              </w:rPr>
            </w:pPr>
          </w:p>
          <w:p w14:paraId="3D31A3D7" w14:textId="6E44110C" w:rsidR="00ED0368" w:rsidRPr="008B1C35" w:rsidRDefault="008B1C35" w:rsidP="007F04C1">
            <w:pPr>
              <w:spacing w:before="120" w:after="0" w:line="360" w:lineRule="exact"/>
              <w:jc w:val="center"/>
              <w:rPr>
                <w:rFonts w:ascii="Times New Roman" w:hAnsi="Times New Roman"/>
                <w:b/>
                <w:spacing w:val="-2"/>
                <w:position w:val="-2"/>
                <w:sz w:val="28"/>
                <w:szCs w:val="28"/>
              </w:rPr>
            </w:pPr>
            <w:r>
              <w:rPr>
                <w:rFonts w:ascii="Times New Roman" w:hAnsi="Times New Roman"/>
                <w:b/>
                <w:spacing w:val="-2"/>
                <w:position w:val="-2"/>
                <w:sz w:val="28"/>
                <w:szCs w:val="28"/>
              </w:rPr>
              <w:t>Trương Hải Long</w:t>
            </w:r>
          </w:p>
        </w:tc>
      </w:tr>
      <w:bookmarkEnd w:id="12"/>
    </w:tbl>
    <w:p w14:paraId="5A39BBE3" w14:textId="77777777" w:rsidR="008301B2" w:rsidRPr="003F33B5" w:rsidRDefault="008301B2" w:rsidP="007F04C1">
      <w:pPr>
        <w:spacing w:before="120" w:line="360" w:lineRule="exact"/>
        <w:jc w:val="both"/>
        <w:rPr>
          <w:rFonts w:ascii="Times New Roman" w:hAnsi="Times New Roman"/>
          <w:sz w:val="28"/>
          <w:szCs w:val="28"/>
          <w:lang w:val="vi-VN"/>
        </w:rPr>
      </w:pPr>
    </w:p>
    <w:sectPr w:rsidR="008301B2" w:rsidRPr="003F33B5" w:rsidSect="00A96FEB">
      <w:headerReference w:type="default" r:id="rId9"/>
      <w:pgSz w:w="11907" w:h="16840" w:code="9"/>
      <w:pgMar w:top="993" w:right="1134" w:bottom="1021" w:left="1588"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1E42D" w14:textId="77777777" w:rsidR="00FD0F91" w:rsidRDefault="00FD0F91" w:rsidP="00EA37F9">
      <w:pPr>
        <w:spacing w:after="0" w:line="240" w:lineRule="auto"/>
      </w:pPr>
      <w:r>
        <w:separator/>
      </w:r>
    </w:p>
  </w:endnote>
  <w:endnote w:type="continuationSeparator" w:id="0">
    <w:p w14:paraId="42330C5B" w14:textId="77777777" w:rsidR="00FD0F91" w:rsidRDefault="00FD0F91" w:rsidP="00EA3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A59AE" w14:textId="77777777" w:rsidR="00FD0F91" w:rsidRDefault="00FD0F91" w:rsidP="00EA37F9">
      <w:pPr>
        <w:spacing w:after="0" w:line="240" w:lineRule="auto"/>
      </w:pPr>
      <w:r>
        <w:separator/>
      </w:r>
    </w:p>
  </w:footnote>
  <w:footnote w:type="continuationSeparator" w:id="0">
    <w:p w14:paraId="2D6505F4" w14:textId="77777777" w:rsidR="00FD0F91" w:rsidRDefault="00FD0F91" w:rsidP="00EA37F9">
      <w:pPr>
        <w:spacing w:after="0" w:line="240" w:lineRule="auto"/>
      </w:pPr>
      <w:r>
        <w:continuationSeparator/>
      </w:r>
    </w:p>
  </w:footnote>
  <w:footnote w:id="1">
    <w:p w14:paraId="390C9438" w14:textId="77777777" w:rsidR="009D2E71" w:rsidRPr="00346BAD" w:rsidRDefault="009D2E71" w:rsidP="009D2E71">
      <w:pPr>
        <w:pStyle w:val="FootnoteText"/>
        <w:jc w:val="both"/>
        <w:rPr>
          <w:rFonts w:ascii="Times New Roman" w:hAnsi="Times New Roman"/>
        </w:rPr>
      </w:pPr>
      <w:r>
        <w:rPr>
          <w:rStyle w:val="FootnoteReference"/>
        </w:rPr>
        <w:footnoteRef/>
      </w:r>
      <w:r>
        <w:t xml:space="preserve"> </w:t>
      </w:r>
      <w:r w:rsidRPr="009D2E71">
        <w:rPr>
          <w:rFonts w:ascii="Times New Roman" w:hAnsi="Times New Roman"/>
        </w:rPr>
        <w:t>Trong đó, giao Bộ Nội vụ chủ trì phối hợp với các Bộ</w:t>
      </w:r>
      <w:r w:rsidR="00346BAD">
        <w:rPr>
          <w:rFonts w:ascii="Times New Roman" w:hAnsi="Times New Roman"/>
        </w:rPr>
        <w:t xml:space="preserve"> Tư pháp</w:t>
      </w:r>
      <w:r w:rsidRPr="009D2E71">
        <w:rPr>
          <w:rFonts w:ascii="Times New Roman" w:hAnsi="Times New Roman"/>
        </w:rPr>
        <w:t xml:space="preserve">, </w:t>
      </w:r>
      <w:r w:rsidR="00346BAD">
        <w:rPr>
          <w:rFonts w:ascii="Times New Roman" w:hAnsi="Times New Roman"/>
        </w:rPr>
        <w:t>Văn phòng Chính phủ</w:t>
      </w:r>
      <w:r w:rsidRPr="009D2E71">
        <w:rPr>
          <w:rFonts w:ascii="Times New Roman" w:hAnsi="Times New Roman"/>
        </w:rPr>
        <w:t xml:space="preserve"> và các cơ quan</w:t>
      </w:r>
      <w:r w:rsidR="00346BAD">
        <w:rPr>
          <w:rFonts w:ascii="Times New Roman" w:hAnsi="Times New Roman"/>
        </w:rPr>
        <w:t>, tổ chức</w:t>
      </w:r>
      <w:r w:rsidRPr="009D2E71">
        <w:rPr>
          <w:rFonts w:ascii="Times New Roman" w:hAnsi="Times New Roman"/>
        </w:rPr>
        <w:t xml:space="preserve"> có liên quan xây dựng dự thảo Nghị định "</w:t>
      </w:r>
      <w:r w:rsidR="00346BAD">
        <w:rPr>
          <w:rFonts w:ascii="Times New Roman" w:hAnsi="Times New Roman"/>
        </w:rPr>
        <w:t>Q</w:t>
      </w:r>
      <w:r w:rsidR="00346BAD" w:rsidRPr="00346BAD">
        <w:rPr>
          <w:rFonts w:ascii="Times New Roman" w:hAnsi="Times New Roman"/>
        </w:rPr>
        <w:t>uy định về nhiệm vụ, quyền hạn, tổ chức và hoạt động của Ủy ban nhân dân, Chủ tịch Ủy ban nhân dân, cơ quan chuyên môn, tổ chức hành chính khác thuộc Ủy ban nhân dân đặc khu quy định tại khoản 2 Điều 28 của Luật Tổ chức chính quyền địa phương</w:t>
      </w:r>
      <w:r w:rsidRPr="009D2E71">
        <w:rPr>
          <w:rFonts w:ascii="Times New Roman" w:hAnsi="Times New Roman"/>
        </w:rPr>
        <w:t>"</w:t>
      </w:r>
      <w:r>
        <w:rPr>
          <w:rFonts w:ascii="Times New Roman" w:hAnsi="Times New Roman"/>
        </w:rPr>
        <w:t>.</w:t>
      </w:r>
      <w:r w:rsidRPr="009D2E71">
        <w:rPr>
          <w:rFonts w:ascii="Times New Roman" w:hAnsi="Times New Roman"/>
        </w:rPr>
        <w:t xml:space="preserve"> </w:t>
      </w:r>
    </w:p>
  </w:footnote>
  <w:footnote w:id="2">
    <w:p w14:paraId="6FA6D0BA" w14:textId="3806E891" w:rsidR="00294E62" w:rsidRPr="00294E62" w:rsidRDefault="00294E62" w:rsidP="00294E62">
      <w:pPr>
        <w:pStyle w:val="FootnoteText"/>
        <w:jc w:val="both"/>
        <w:rPr>
          <w:rFonts w:ascii="Times New Roman" w:hAnsi="Times New Roman"/>
          <w:sz w:val="22"/>
          <w:szCs w:val="22"/>
        </w:rPr>
      </w:pPr>
      <w:r w:rsidRPr="00294E62">
        <w:rPr>
          <w:rStyle w:val="FootnoteReference"/>
          <w:rFonts w:ascii="Times New Roman" w:hAnsi="Times New Roman"/>
          <w:sz w:val="22"/>
          <w:szCs w:val="22"/>
        </w:rPr>
        <w:footnoteRef/>
      </w:r>
      <w:r w:rsidRPr="00294E62">
        <w:rPr>
          <w:rFonts w:ascii="Times New Roman" w:hAnsi="Times New Roman"/>
          <w:sz w:val="22"/>
          <w:szCs w:val="22"/>
        </w:rPr>
        <w:t xml:space="preserve"> </w:t>
      </w:r>
      <w:r w:rsidRPr="00294E62">
        <w:rPr>
          <w:rFonts w:ascii="Times New Roman" w:hAnsi="Times New Roman"/>
          <w:color w:val="000000"/>
          <w:sz w:val="22"/>
          <w:szCs w:val="22"/>
          <w:shd w:val="clear" w:color="auto" w:fill="FFFFFF"/>
          <w:lang w:val="vi-VN"/>
        </w:rPr>
        <w:t xml:space="preserve">Kết luận số 126-KL/TW ngày 14/02/2025, Kết luận số 127-KL/TW ngày 28/02/2025, Kết luận số </w:t>
      </w:r>
      <w:r w:rsidRPr="00294E62">
        <w:rPr>
          <w:rFonts w:ascii="Times New Roman" w:hAnsi="Times New Roman"/>
          <w:color w:val="152C4A"/>
          <w:sz w:val="22"/>
          <w:szCs w:val="22"/>
        </w:rPr>
        <w:t xml:space="preserve">128-KL/TW ngày 07/3/2025; </w:t>
      </w:r>
      <w:r w:rsidRPr="00294E62">
        <w:rPr>
          <w:rFonts w:ascii="Times New Roman" w:hAnsi="Times New Roman"/>
          <w:color w:val="000000"/>
          <w:sz w:val="22"/>
          <w:szCs w:val="22"/>
          <w:shd w:val="clear" w:color="auto" w:fill="FFFFFF"/>
          <w:lang w:val="vi-VN"/>
        </w:rPr>
        <w:t>Kết luận số 130-KL/TW ngày 14/3/2025</w:t>
      </w:r>
      <w:r w:rsidRPr="00294E62">
        <w:rPr>
          <w:rFonts w:ascii="Times New Roman" w:hAnsi="Times New Roman"/>
          <w:color w:val="152C4A"/>
          <w:sz w:val="22"/>
          <w:szCs w:val="22"/>
        </w:rPr>
        <w:t xml:space="preserve">; </w:t>
      </w:r>
      <w:r w:rsidRPr="00294E62">
        <w:rPr>
          <w:rFonts w:ascii="Times New Roman" w:hAnsi="Times New Roman"/>
          <w:spacing w:val="-4"/>
          <w:sz w:val="22"/>
          <w:szCs w:val="22"/>
          <w:lang w:val="vi-VN"/>
        </w:rPr>
        <w:t xml:space="preserve">Kết luận số 163-KL/TW ngày 06/6/2025 </w:t>
      </w:r>
      <w:r w:rsidRPr="00294E62">
        <w:rPr>
          <w:rFonts w:ascii="Times New Roman" w:hAnsi="Times New Roman"/>
          <w:color w:val="000000"/>
          <w:sz w:val="22"/>
          <w:szCs w:val="22"/>
          <w:shd w:val="clear" w:color="auto" w:fill="FFFFFF"/>
          <w:lang w:val="vi-VN"/>
        </w:rPr>
        <w:t>và Kết luận số 167-KL/TW ngày 13/6/2025</w:t>
      </w:r>
      <w:r>
        <w:rPr>
          <w:rFonts w:ascii="Times New Roman" w:hAnsi="Times New Roman"/>
          <w:color w:val="000000"/>
          <w:sz w:val="22"/>
          <w:szCs w:val="22"/>
          <w:shd w:val="clear" w:color="auto" w:fill="FFFFFF"/>
        </w:rPr>
        <w:t>.</w:t>
      </w:r>
    </w:p>
  </w:footnote>
  <w:footnote w:id="3">
    <w:p w14:paraId="24F75273" w14:textId="77777777" w:rsidR="003F33B5" w:rsidRPr="00E55A2D" w:rsidRDefault="003F33B5" w:rsidP="003F33B5">
      <w:pPr>
        <w:pStyle w:val="NormalWeb"/>
        <w:shd w:val="clear" w:color="auto" w:fill="FFFFFF"/>
        <w:spacing w:before="0" w:beforeAutospacing="0" w:after="0" w:afterAutospacing="0"/>
        <w:jc w:val="both"/>
        <w:rPr>
          <w:color w:val="000000"/>
          <w:sz w:val="20"/>
          <w:szCs w:val="20"/>
        </w:rPr>
      </w:pPr>
      <w:r w:rsidRPr="00E55A2D">
        <w:rPr>
          <w:rStyle w:val="FootnoteReference"/>
          <w:sz w:val="20"/>
          <w:szCs w:val="20"/>
        </w:rPr>
        <w:footnoteRef/>
      </w:r>
      <w:bookmarkStart w:id="11" w:name="dieu_50"/>
      <w:r w:rsidRPr="00E55A2D">
        <w:rPr>
          <w:b/>
          <w:bCs/>
          <w:color w:val="000000"/>
          <w:sz w:val="20"/>
          <w:szCs w:val="20"/>
          <w:shd w:val="clear" w:color="auto" w:fill="FFFFFF"/>
          <w:lang w:val="en"/>
        </w:rPr>
        <w:t xml:space="preserve"> </w:t>
      </w:r>
      <w:bookmarkEnd w:id="11"/>
      <w:r w:rsidRPr="00E55A2D">
        <w:rPr>
          <w:color w:val="000000"/>
          <w:sz w:val="20"/>
          <w:szCs w:val="20"/>
        </w:rPr>
        <w:t>“</w:t>
      </w:r>
      <w:r w:rsidRPr="00E55A2D">
        <w:rPr>
          <w:b/>
          <w:bCs/>
          <w:color w:val="000000"/>
          <w:sz w:val="20"/>
          <w:szCs w:val="20"/>
          <w:shd w:val="clear" w:color="auto" w:fill="FFFFFF"/>
          <w:lang w:val="en"/>
        </w:rPr>
        <w:t>Điều</w:t>
      </w:r>
      <w:r w:rsidRPr="00E55A2D">
        <w:rPr>
          <w:b/>
          <w:bCs/>
          <w:color w:val="000000"/>
          <w:sz w:val="20"/>
          <w:szCs w:val="20"/>
          <w:shd w:val="clear" w:color="auto" w:fill="FFFFFF"/>
        </w:rPr>
        <w:t> 50. Trường hợp và thẩm quyền quyết định xây dựng, ban hành văn bản quy phạm pháp luật theo trình tự, thủ tục rút gọn</w:t>
      </w:r>
    </w:p>
    <w:p w14:paraId="77349BE5" w14:textId="77777777" w:rsidR="003F33B5" w:rsidRDefault="003F33B5" w:rsidP="003F33B5">
      <w:pPr>
        <w:pStyle w:val="NormalWeb"/>
        <w:shd w:val="clear" w:color="auto" w:fill="FFFFFF"/>
        <w:spacing w:before="0" w:beforeAutospacing="0" w:after="0" w:afterAutospacing="0"/>
        <w:jc w:val="both"/>
        <w:rPr>
          <w:sz w:val="20"/>
          <w:szCs w:val="20"/>
        </w:rPr>
      </w:pPr>
      <w:r w:rsidRPr="00E55A2D">
        <w:rPr>
          <w:sz w:val="20"/>
          <w:szCs w:val="20"/>
        </w:rPr>
        <w:t>d) Trường hợp cần sửa đổi ngay cho phù hợp với văn bản quy phạm pháp luật mới được ban hành; trường hợp cần ban hành ngay văn bản quy phạm pháp luật để thực hiện điều ước quốc tế có liên quan mà nước Cộng hòa xã hội chủ nghĩa Việt Nam là thành viên;</w:t>
      </w:r>
    </w:p>
    <w:p w14:paraId="09ADC028" w14:textId="77777777" w:rsidR="003F33B5" w:rsidRPr="00E55A2D" w:rsidRDefault="003F33B5" w:rsidP="003F33B5">
      <w:pPr>
        <w:pStyle w:val="FootnoteText"/>
        <w:jc w:val="both"/>
        <w:rPr>
          <w:rFonts w:ascii="Times New Roman" w:hAnsi="Times New Roman"/>
        </w:rPr>
      </w:pPr>
      <w:r w:rsidRPr="00E55A2D">
        <w:rPr>
          <w:rFonts w:ascii="Times New Roman" w:hAnsi="Times New Roman"/>
          <w:color w:val="000000"/>
        </w:rPr>
        <w:t>e) Trường hợp ban hành văn bản quy định chi tiết của văn bản quy phạm pháp luật được ban hành theo trình tự, thủ tục rút gọn thì được thực hiện theo trình tự thủ tục rút gọn;</w:t>
      </w:r>
      <w:r w:rsidRPr="00E55A2D">
        <w:rPr>
          <w:rFonts w:ascii="Times New Roman" w:hAnsi="Times New Roman"/>
        </w:rPr>
        <w:t>”.</w:t>
      </w:r>
    </w:p>
  </w:footnote>
  <w:footnote w:id="4">
    <w:p w14:paraId="5247C1B7" w14:textId="77777777" w:rsidR="003F33B5" w:rsidRPr="00E55A2D" w:rsidRDefault="003F33B5" w:rsidP="003F33B5">
      <w:pPr>
        <w:pStyle w:val="FootnoteText"/>
        <w:jc w:val="both"/>
        <w:rPr>
          <w:rFonts w:ascii="Times New Roman" w:hAnsi="Times New Roman"/>
        </w:rPr>
      </w:pPr>
      <w:r w:rsidRPr="00E55A2D">
        <w:rPr>
          <w:rStyle w:val="FootnoteReference"/>
          <w:rFonts w:ascii="Times New Roman" w:hAnsi="Times New Roman"/>
        </w:rPr>
        <w:footnoteRef/>
      </w:r>
      <w:r w:rsidRPr="00E55A2D">
        <w:rPr>
          <w:rFonts w:ascii="Times New Roman" w:hAnsi="Times New Roman"/>
        </w:rPr>
        <w:t xml:space="preserve"> Khoản 1 Điều 51 Luật Ban hành văn bản quy phạm pháp luật năm 2025 quy định " Việc đề nghị, quyết định áp dụng trình tự, thủ tục rút gọn được thực hiện trước hoặc trong quá trình xây dựng chính sách, soạn thảo văn bản quy phạm pháp luật”.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68469" w14:textId="2F784F72" w:rsidR="0066544E" w:rsidRPr="00CD76E0" w:rsidRDefault="0066544E">
    <w:pPr>
      <w:pStyle w:val="Header"/>
      <w:jc w:val="center"/>
      <w:rPr>
        <w:rFonts w:ascii="Times New Roman" w:hAnsi="Times New Roman"/>
        <w:sz w:val="26"/>
        <w:szCs w:val="26"/>
      </w:rPr>
    </w:pPr>
    <w:r w:rsidRPr="00CD76E0">
      <w:rPr>
        <w:rFonts w:ascii="Times New Roman" w:hAnsi="Times New Roman"/>
        <w:sz w:val="26"/>
        <w:szCs w:val="26"/>
      </w:rPr>
      <w:fldChar w:fldCharType="begin"/>
    </w:r>
    <w:r w:rsidRPr="00CD76E0">
      <w:rPr>
        <w:rFonts w:ascii="Times New Roman" w:hAnsi="Times New Roman"/>
        <w:sz w:val="26"/>
        <w:szCs w:val="26"/>
      </w:rPr>
      <w:instrText xml:space="preserve"> PAGE   \* MERGEFORMAT </w:instrText>
    </w:r>
    <w:r w:rsidRPr="00CD76E0">
      <w:rPr>
        <w:rFonts w:ascii="Times New Roman" w:hAnsi="Times New Roman"/>
        <w:sz w:val="26"/>
        <w:szCs w:val="26"/>
      </w:rPr>
      <w:fldChar w:fldCharType="separate"/>
    </w:r>
    <w:r w:rsidR="002405B5">
      <w:rPr>
        <w:rFonts w:ascii="Times New Roman" w:hAnsi="Times New Roman"/>
        <w:noProof/>
        <w:sz w:val="26"/>
        <w:szCs w:val="26"/>
      </w:rPr>
      <w:t>3</w:t>
    </w:r>
    <w:r w:rsidRPr="00CD76E0">
      <w:rPr>
        <w:rFonts w:ascii="Times New Roman" w:hAnsi="Times New Roman"/>
        <w:noProof/>
        <w:sz w:val="26"/>
        <w:szCs w:val="26"/>
      </w:rPr>
      <w:fldChar w:fldCharType="end"/>
    </w:r>
  </w:p>
  <w:p w14:paraId="60061E4C" w14:textId="77777777" w:rsidR="0066544E" w:rsidRPr="00E320E3" w:rsidRDefault="0066544E">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7B698B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3A7F0D"/>
    <w:multiLevelType w:val="hybridMultilevel"/>
    <w:tmpl w:val="BAB8B34C"/>
    <w:lvl w:ilvl="0" w:tplc="B5AC1942">
      <w:start w:val="1"/>
      <w:numFmt w:val="decimal"/>
      <w:pStyle w:val="1dieu-ten"/>
      <w:lvlText w:val="Điều %1."/>
      <w:lvlJc w:val="left"/>
      <w:pPr>
        <w:tabs>
          <w:tab w:val="num" w:pos="5735"/>
        </w:tabs>
        <w:ind w:left="3921" w:firstLine="567"/>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4F6206B"/>
    <w:multiLevelType w:val="hybridMultilevel"/>
    <w:tmpl w:val="26A62EE6"/>
    <w:lvl w:ilvl="0" w:tplc="BD6A296E">
      <w:start w:val="1"/>
      <w:numFmt w:val="decimal"/>
      <w:lvlText w:val="%1."/>
      <w:lvlJc w:val="left"/>
      <w:pPr>
        <w:ind w:left="927" w:hanging="360"/>
      </w:pPr>
      <w:rPr>
        <w:rFonts w:ascii="Times New Roman" w:eastAsia="Times New Roman" w:hAnsi="Times New Roman" w:cs="Times New Roman"/>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2DD62EFB"/>
    <w:multiLevelType w:val="hybridMultilevel"/>
    <w:tmpl w:val="481483EA"/>
    <w:lvl w:ilvl="0" w:tplc="E206AB7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31C21623"/>
    <w:multiLevelType w:val="hybridMultilevel"/>
    <w:tmpl w:val="6EF65182"/>
    <w:lvl w:ilvl="0" w:tplc="EB02541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D504B0"/>
    <w:multiLevelType w:val="hybridMultilevel"/>
    <w:tmpl w:val="ED7C39D4"/>
    <w:lvl w:ilvl="0" w:tplc="67AA541A">
      <w:start w:val="3"/>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F86484"/>
    <w:multiLevelType w:val="hybridMultilevel"/>
    <w:tmpl w:val="EC6478EA"/>
    <w:lvl w:ilvl="0" w:tplc="0AF0098E">
      <w:numFmt w:val="bullet"/>
      <w:lvlText w:val="-"/>
      <w:lvlJc w:val="left"/>
      <w:pPr>
        <w:ind w:left="317" w:hanging="118"/>
      </w:pPr>
      <w:rPr>
        <w:rFonts w:ascii="Times New Roman" w:eastAsia="Times New Roman" w:hAnsi="Times New Roman" w:cs="Times New Roman" w:hint="default"/>
        <w:w w:val="99"/>
        <w:sz w:val="20"/>
        <w:szCs w:val="20"/>
        <w:lang w:val="vi" w:eastAsia="en-US" w:bidi="ar-SA"/>
      </w:rPr>
    </w:lvl>
    <w:lvl w:ilvl="1" w:tplc="E69EBAE0">
      <w:numFmt w:val="bullet"/>
      <w:lvlText w:val="•"/>
      <w:lvlJc w:val="left"/>
      <w:pPr>
        <w:ind w:left="721" w:hanging="118"/>
      </w:pPr>
      <w:rPr>
        <w:rFonts w:hint="default"/>
        <w:lang w:val="vi" w:eastAsia="en-US" w:bidi="ar-SA"/>
      </w:rPr>
    </w:lvl>
    <w:lvl w:ilvl="2" w:tplc="9B6E4A6A">
      <w:numFmt w:val="bullet"/>
      <w:lvlText w:val="•"/>
      <w:lvlJc w:val="left"/>
      <w:pPr>
        <w:ind w:left="1122" w:hanging="118"/>
      </w:pPr>
      <w:rPr>
        <w:rFonts w:hint="default"/>
        <w:lang w:val="vi" w:eastAsia="en-US" w:bidi="ar-SA"/>
      </w:rPr>
    </w:lvl>
    <w:lvl w:ilvl="3" w:tplc="296EAF30">
      <w:numFmt w:val="bullet"/>
      <w:lvlText w:val="•"/>
      <w:lvlJc w:val="left"/>
      <w:pPr>
        <w:ind w:left="1523" w:hanging="118"/>
      </w:pPr>
      <w:rPr>
        <w:rFonts w:hint="default"/>
        <w:lang w:val="vi" w:eastAsia="en-US" w:bidi="ar-SA"/>
      </w:rPr>
    </w:lvl>
    <w:lvl w:ilvl="4" w:tplc="6840ED48">
      <w:numFmt w:val="bullet"/>
      <w:lvlText w:val="•"/>
      <w:lvlJc w:val="left"/>
      <w:pPr>
        <w:ind w:left="1924" w:hanging="118"/>
      </w:pPr>
      <w:rPr>
        <w:rFonts w:hint="default"/>
        <w:lang w:val="vi" w:eastAsia="en-US" w:bidi="ar-SA"/>
      </w:rPr>
    </w:lvl>
    <w:lvl w:ilvl="5" w:tplc="8AFE968E">
      <w:numFmt w:val="bullet"/>
      <w:lvlText w:val="•"/>
      <w:lvlJc w:val="left"/>
      <w:pPr>
        <w:ind w:left="2326" w:hanging="118"/>
      </w:pPr>
      <w:rPr>
        <w:rFonts w:hint="default"/>
        <w:lang w:val="vi" w:eastAsia="en-US" w:bidi="ar-SA"/>
      </w:rPr>
    </w:lvl>
    <w:lvl w:ilvl="6" w:tplc="5E382340">
      <w:numFmt w:val="bullet"/>
      <w:lvlText w:val="•"/>
      <w:lvlJc w:val="left"/>
      <w:pPr>
        <w:ind w:left="2727" w:hanging="118"/>
      </w:pPr>
      <w:rPr>
        <w:rFonts w:hint="default"/>
        <w:lang w:val="vi" w:eastAsia="en-US" w:bidi="ar-SA"/>
      </w:rPr>
    </w:lvl>
    <w:lvl w:ilvl="7" w:tplc="D200DC68">
      <w:numFmt w:val="bullet"/>
      <w:lvlText w:val="•"/>
      <w:lvlJc w:val="left"/>
      <w:pPr>
        <w:ind w:left="3128" w:hanging="118"/>
      </w:pPr>
      <w:rPr>
        <w:rFonts w:hint="default"/>
        <w:lang w:val="vi" w:eastAsia="en-US" w:bidi="ar-SA"/>
      </w:rPr>
    </w:lvl>
    <w:lvl w:ilvl="8" w:tplc="2A7C6560">
      <w:numFmt w:val="bullet"/>
      <w:lvlText w:val="•"/>
      <w:lvlJc w:val="left"/>
      <w:pPr>
        <w:ind w:left="3529" w:hanging="118"/>
      </w:pPr>
      <w:rPr>
        <w:rFonts w:hint="default"/>
        <w:lang w:val="vi" w:eastAsia="en-US" w:bidi="ar-SA"/>
      </w:rPr>
    </w:lvl>
  </w:abstractNum>
  <w:abstractNum w:abstractNumId="7" w15:restartNumberingAfterBreak="0">
    <w:nsid w:val="449C5DE5"/>
    <w:multiLevelType w:val="hybridMultilevel"/>
    <w:tmpl w:val="C5AA8BA2"/>
    <w:lvl w:ilvl="0" w:tplc="CCF689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A6D40AF"/>
    <w:multiLevelType w:val="hybridMultilevel"/>
    <w:tmpl w:val="A99A0700"/>
    <w:lvl w:ilvl="0" w:tplc="34EA81B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64752C72"/>
    <w:multiLevelType w:val="hybridMultilevel"/>
    <w:tmpl w:val="F20E90D4"/>
    <w:lvl w:ilvl="0" w:tplc="6D8053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65B5148B"/>
    <w:multiLevelType w:val="hybridMultilevel"/>
    <w:tmpl w:val="D7CAFFDA"/>
    <w:lvl w:ilvl="0" w:tplc="3272A9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10B1598"/>
    <w:multiLevelType w:val="hybridMultilevel"/>
    <w:tmpl w:val="85688AAC"/>
    <w:lvl w:ilvl="0" w:tplc="54CA4C04">
      <w:start w:val="1"/>
      <w:numFmt w:val="decimal"/>
      <w:lvlText w:val="%1."/>
      <w:lvlJc w:val="left"/>
      <w:pPr>
        <w:ind w:left="1040" w:hanging="360"/>
      </w:pPr>
      <w:rPr>
        <w:rFonts w:hint="default"/>
      </w:rPr>
    </w:lvl>
    <w:lvl w:ilvl="1" w:tplc="042A0019" w:tentative="1">
      <w:start w:val="1"/>
      <w:numFmt w:val="lowerLetter"/>
      <w:lvlText w:val="%2."/>
      <w:lvlJc w:val="left"/>
      <w:pPr>
        <w:ind w:left="1760" w:hanging="360"/>
      </w:pPr>
    </w:lvl>
    <w:lvl w:ilvl="2" w:tplc="042A001B" w:tentative="1">
      <w:start w:val="1"/>
      <w:numFmt w:val="lowerRoman"/>
      <w:lvlText w:val="%3."/>
      <w:lvlJc w:val="right"/>
      <w:pPr>
        <w:ind w:left="2480" w:hanging="180"/>
      </w:pPr>
    </w:lvl>
    <w:lvl w:ilvl="3" w:tplc="042A000F" w:tentative="1">
      <w:start w:val="1"/>
      <w:numFmt w:val="decimal"/>
      <w:lvlText w:val="%4."/>
      <w:lvlJc w:val="left"/>
      <w:pPr>
        <w:ind w:left="3200" w:hanging="360"/>
      </w:pPr>
    </w:lvl>
    <w:lvl w:ilvl="4" w:tplc="042A0019" w:tentative="1">
      <w:start w:val="1"/>
      <w:numFmt w:val="lowerLetter"/>
      <w:lvlText w:val="%5."/>
      <w:lvlJc w:val="left"/>
      <w:pPr>
        <w:ind w:left="3920" w:hanging="360"/>
      </w:pPr>
    </w:lvl>
    <w:lvl w:ilvl="5" w:tplc="042A001B" w:tentative="1">
      <w:start w:val="1"/>
      <w:numFmt w:val="lowerRoman"/>
      <w:lvlText w:val="%6."/>
      <w:lvlJc w:val="right"/>
      <w:pPr>
        <w:ind w:left="4640" w:hanging="180"/>
      </w:pPr>
    </w:lvl>
    <w:lvl w:ilvl="6" w:tplc="042A000F" w:tentative="1">
      <w:start w:val="1"/>
      <w:numFmt w:val="decimal"/>
      <w:lvlText w:val="%7."/>
      <w:lvlJc w:val="left"/>
      <w:pPr>
        <w:ind w:left="5360" w:hanging="360"/>
      </w:pPr>
    </w:lvl>
    <w:lvl w:ilvl="7" w:tplc="042A0019" w:tentative="1">
      <w:start w:val="1"/>
      <w:numFmt w:val="lowerLetter"/>
      <w:lvlText w:val="%8."/>
      <w:lvlJc w:val="left"/>
      <w:pPr>
        <w:ind w:left="6080" w:hanging="360"/>
      </w:pPr>
    </w:lvl>
    <w:lvl w:ilvl="8" w:tplc="042A001B" w:tentative="1">
      <w:start w:val="1"/>
      <w:numFmt w:val="lowerRoman"/>
      <w:lvlText w:val="%9."/>
      <w:lvlJc w:val="right"/>
      <w:pPr>
        <w:ind w:left="6800" w:hanging="180"/>
      </w:pPr>
    </w:lvl>
  </w:abstractNum>
  <w:abstractNum w:abstractNumId="12" w15:restartNumberingAfterBreak="0">
    <w:nsid w:val="79A6318E"/>
    <w:multiLevelType w:val="hybridMultilevel"/>
    <w:tmpl w:val="708E5FB6"/>
    <w:lvl w:ilvl="0" w:tplc="6932140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79F04E6F"/>
    <w:multiLevelType w:val="hybridMultilevel"/>
    <w:tmpl w:val="C6869192"/>
    <w:lvl w:ilvl="0" w:tplc="404E3D3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3"/>
  </w:num>
  <w:num w:numId="4">
    <w:abstractNumId w:val="11"/>
  </w:num>
  <w:num w:numId="5">
    <w:abstractNumId w:val="12"/>
  </w:num>
  <w:num w:numId="6">
    <w:abstractNumId w:val="7"/>
  </w:num>
  <w:num w:numId="7">
    <w:abstractNumId w:val="8"/>
  </w:num>
  <w:num w:numId="8">
    <w:abstractNumId w:val="0"/>
  </w:num>
  <w:num w:numId="9">
    <w:abstractNumId w:val="1"/>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pt-BR" w:vendorID="64" w:dllVersion="131078" w:nlCheck="1" w:checkStyle="0"/>
  <w:activeWritingStyle w:appName="MSWord" w:lang="en-US" w:vendorID="64" w:dllVersion="131078" w:nlCheck="1" w:checkStyle="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B63"/>
    <w:rsid w:val="00000469"/>
    <w:rsid w:val="00002342"/>
    <w:rsid w:val="00002D33"/>
    <w:rsid w:val="000034A3"/>
    <w:rsid w:val="000038F3"/>
    <w:rsid w:val="0000396B"/>
    <w:rsid w:val="00004F58"/>
    <w:rsid w:val="00006070"/>
    <w:rsid w:val="000064BE"/>
    <w:rsid w:val="000071A9"/>
    <w:rsid w:val="00007283"/>
    <w:rsid w:val="00011D13"/>
    <w:rsid w:val="00012A47"/>
    <w:rsid w:val="00012BC7"/>
    <w:rsid w:val="00012E51"/>
    <w:rsid w:val="00013358"/>
    <w:rsid w:val="0001362C"/>
    <w:rsid w:val="00014863"/>
    <w:rsid w:val="00015635"/>
    <w:rsid w:val="000158D9"/>
    <w:rsid w:val="000160D1"/>
    <w:rsid w:val="00016351"/>
    <w:rsid w:val="000166AD"/>
    <w:rsid w:val="00016B00"/>
    <w:rsid w:val="00016D07"/>
    <w:rsid w:val="000170F8"/>
    <w:rsid w:val="000175B7"/>
    <w:rsid w:val="000204F1"/>
    <w:rsid w:val="00020536"/>
    <w:rsid w:val="00020E62"/>
    <w:rsid w:val="000224E9"/>
    <w:rsid w:val="0002288E"/>
    <w:rsid w:val="000231D5"/>
    <w:rsid w:val="000238A7"/>
    <w:rsid w:val="00024292"/>
    <w:rsid w:val="000243CE"/>
    <w:rsid w:val="00024F21"/>
    <w:rsid w:val="0002570F"/>
    <w:rsid w:val="00025D5F"/>
    <w:rsid w:val="00025FAC"/>
    <w:rsid w:val="000262A1"/>
    <w:rsid w:val="0002764A"/>
    <w:rsid w:val="0002764F"/>
    <w:rsid w:val="00030C39"/>
    <w:rsid w:val="000329F2"/>
    <w:rsid w:val="00032FC8"/>
    <w:rsid w:val="0003326E"/>
    <w:rsid w:val="000336D9"/>
    <w:rsid w:val="00033CFB"/>
    <w:rsid w:val="000347BB"/>
    <w:rsid w:val="00034D0D"/>
    <w:rsid w:val="00034D70"/>
    <w:rsid w:val="000351D4"/>
    <w:rsid w:val="00035C51"/>
    <w:rsid w:val="00036FBC"/>
    <w:rsid w:val="0004085E"/>
    <w:rsid w:val="0004102F"/>
    <w:rsid w:val="0004110D"/>
    <w:rsid w:val="00041FCD"/>
    <w:rsid w:val="0004204B"/>
    <w:rsid w:val="00042A19"/>
    <w:rsid w:val="00042E8A"/>
    <w:rsid w:val="000430A2"/>
    <w:rsid w:val="000441FA"/>
    <w:rsid w:val="00045356"/>
    <w:rsid w:val="00047BFE"/>
    <w:rsid w:val="0005084A"/>
    <w:rsid w:val="00050E4B"/>
    <w:rsid w:val="00050F2A"/>
    <w:rsid w:val="00050F8C"/>
    <w:rsid w:val="00052B2C"/>
    <w:rsid w:val="00053550"/>
    <w:rsid w:val="00053597"/>
    <w:rsid w:val="000536D9"/>
    <w:rsid w:val="000573A3"/>
    <w:rsid w:val="00057618"/>
    <w:rsid w:val="000579CA"/>
    <w:rsid w:val="00060358"/>
    <w:rsid w:val="00060C3D"/>
    <w:rsid w:val="00061149"/>
    <w:rsid w:val="000635FC"/>
    <w:rsid w:val="0006390D"/>
    <w:rsid w:val="00065800"/>
    <w:rsid w:val="00065DB2"/>
    <w:rsid w:val="00065FE7"/>
    <w:rsid w:val="0006641B"/>
    <w:rsid w:val="000667FC"/>
    <w:rsid w:val="00066E85"/>
    <w:rsid w:val="00067475"/>
    <w:rsid w:val="00067B1B"/>
    <w:rsid w:val="0007040A"/>
    <w:rsid w:val="00071688"/>
    <w:rsid w:val="00071DBD"/>
    <w:rsid w:val="000725BC"/>
    <w:rsid w:val="00072789"/>
    <w:rsid w:val="00072C1A"/>
    <w:rsid w:val="0007361B"/>
    <w:rsid w:val="00073C8B"/>
    <w:rsid w:val="00073FF7"/>
    <w:rsid w:val="000750A9"/>
    <w:rsid w:val="00075127"/>
    <w:rsid w:val="000764FB"/>
    <w:rsid w:val="00076CD2"/>
    <w:rsid w:val="00080063"/>
    <w:rsid w:val="000801EE"/>
    <w:rsid w:val="00080376"/>
    <w:rsid w:val="00081401"/>
    <w:rsid w:val="00081DE4"/>
    <w:rsid w:val="00082E5A"/>
    <w:rsid w:val="00083D4E"/>
    <w:rsid w:val="00084106"/>
    <w:rsid w:val="000856C2"/>
    <w:rsid w:val="00086B26"/>
    <w:rsid w:val="000874DA"/>
    <w:rsid w:val="00087763"/>
    <w:rsid w:val="00087871"/>
    <w:rsid w:val="00087AD1"/>
    <w:rsid w:val="00087DF9"/>
    <w:rsid w:val="00087FF1"/>
    <w:rsid w:val="00090536"/>
    <w:rsid w:val="00091088"/>
    <w:rsid w:val="00091E91"/>
    <w:rsid w:val="0009244E"/>
    <w:rsid w:val="00092BEC"/>
    <w:rsid w:val="00094529"/>
    <w:rsid w:val="00095B24"/>
    <w:rsid w:val="00097D76"/>
    <w:rsid w:val="000A0853"/>
    <w:rsid w:val="000A0F59"/>
    <w:rsid w:val="000A0FCB"/>
    <w:rsid w:val="000A273A"/>
    <w:rsid w:val="000A2742"/>
    <w:rsid w:val="000A45D0"/>
    <w:rsid w:val="000A5708"/>
    <w:rsid w:val="000A5827"/>
    <w:rsid w:val="000A6C02"/>
    <w:rsid w:val="000A7369"/>
    <w:rsid w:val="000A7E4F"/>
    <w:rsid w:val="000B0D5B"/>
    <w:rsid w:val="000B20B9"/>
    <w:rsid w:val="000B3623"/>
    <w:rsid w:val="000B3B98"/>
    <w:rsid w:val="000B3EE3"/>
    <w:rsid w:val="000B46F3"/>
    <w:rsid w:val="000B46F9"/>
    <w:rsid w:val="000B5890"/>
    <w:rsid w:val="000B5D3F"/>
    <w:rsid w:val="000B6466"/>
    <w:rsid w:val="000B6F46"/>
    <w:rsid w:val="000C02EB"/>
    <w:rsid w:val="000C03A3"/>
    <w:rsid w:val="000C1616"/>
    <w:rsid w:val="000C312D"/>
    <w:rsid w:val="000C3BD3"/>
    <w:rsid w:val="000C3D44"/>
    <w:rsid w:val="000C45EB"/>
    <w:rsid w:val="000C5720"/>
    <w:rsid w:val="000C5AA0"/>
    <w:rsid w:val="000C5DE3"/>
    <w:rsid w:val="000C6A5C"/>
    <w:rsid w:val="000C6A6F"/>
    <w:rsid w:val="000C7574"/>
    <w:rsid w:val="000D065B"/>
    <w:rsid w:val="000D0706"/>
    <w:rsid w:val="000D1902"/>
    <w:rsid w:val="000D23DF"/>
    <w:rsid w:val="000D2F61"/>
    <w:rsid w:val="000D5B4A"/>
    <w:rsid w:val="000D5C65"/>
    <w:rsid w:val="000D5D9C"/>
    <w:rsid w:val="000D6158"/>
    <w:rsid w:val="000D62A5"/>
    <w:rsid w:val="000D73F0"/>
    <w:rsid w:val="000D7874"/>
    <w:rsid w:val="000E028D"/>
    <w:rsid w:val="000E059A"/>
    <w:rsid w:val="000E151A"/>
    <w:rsid w:val="000E2977"/>
    <w:rsid w:val="000E2AFF"/>
    <w:rsid w:val="000E2C0A"/>
    <w:rsid w:val="000E2DA2"/>
    <w:rsid w:val="000E3867"/>
    <w:rsid w:val="000E53B7"/>
    <w:rsid w:val="000E564F"/>
    <w:rsid w:val="000E5FB2"/>
    <w:rsid w:val="000E607D"/>
    <w:rsid w:val="000E73C6"/>
    <w:rsid w:val="000E787F"/>
    <w:rsid w:val="000E7CE1"/>
    <w:rsid w:val="000E7DB6"/>
    <w:rsid w:val="000F0103"/>
    <w:rsid w:val="000F0161"/>
    <w:rsid w:val="000F0DF6"/>
    <w:rsid w:val="000F1568"/>
    <w:rsid w:val="000F168E"/>
    <w:rsid w:val="000F455C"/>
    <w:rsid w:val="000F4B20"/>
    <w:rsid w:val="000F5818"/>
    <w:rsid w:val="000F75AE"/>
    <w:rsid w:val="0010140B"/>
    <w:rsid w:val="00101CDF"/>
    <w:rsid w:val="00102017"/>
    <w:rsid w:val="00102C66"/>
    <w:rsid w:val="0010367A"/>
    <w:rsid w:val="00105A6B"/>
    <w:rsid w:val="00105FF4"/>
    <w:rsid w:val="001061E2"/>
    <w:rsid w:val="0010620F"/>
    <w:rsid w:val="00106277"/>
    <w:rsid w:val="00106D93"/>
    <w:rsid w:val="0010749A"/>
    <w:rsid w:val="00107A44"/>
    <w:rsid w:val="00110CC6"/>
    <w:rsid w:val="00111947"/>
    <w:rsid w:val="00112DD5"/>
    <w:rsid w:val="001147A4"/>
    <w:rsid w:val="001148B3"/>
    <w:rsid w:val="00114C33"/>
    <w:rsid w:val="00114CCD"/>
    <w:rsid w:val="0011511F"/>
    <w:rsid w:val="0011516D"/>
    <w:rsid w:val="0011576B"/>
    <w:rsid w:val="0011728C"/>
    <w:rsid w:val="00117421"/>
    <w:rsid w:val="00117467"/>
    <w:rsid w:val="001176B8"/>
    <w:rsid w:val="00117935"/>
    <w:rsid w:val="0012049C"/>
    <w:rsid w:val="00121010"/>
    <w:rsid w:val="0012140A"/>
    <w:rsid w:val="0012140B"/>
    <w:rsid w:val="00121E5E"/>
    <w:rsid w:val="00121EC4"/>
    <w:rsid w:val="00122193"/>
    <w:rsid w:val="00122B9D"/>
    <w:rsid w:val="001237EF"/>
    <w:rsid w:val="001245B6"/>
    <w:rsid w:val="001246CF"/>
    <w:rsid w:val="00126169"/>
    <w:rsid w:val="001264AA"/>
    <w:rsid w:val="00126962"/>
    <w:rsid w:val="00126F76"/>
    <w:rsid w:val="001275EA"/>
    <w:rsid w:val="00127B4A"/>
    <w:rsid w:val="00130062"/>
    <w:rsid w:val="00130590"/>
    <w:rsid w:val="00131ABB"/>
    <w:rsid w:val="00131DB7"/>
    <w:rsid w:val="00132571"/>
    <w:rsid w:val="001327A5"/>
    <w:rsid w:val="00132C60"/>
    <w:rsid w:val="00133BD3"/>
    <w:rsid w:val="00135D26"/>
    <w:rsid w:val="0013635D"/>
    <w:rsid w:val="00136681"/>
    <w:rsid w:val="00136CCB"/>
    <w:rsid w:val="00137F91"/>
    <w:rsid w:val="00141CC5"/>
    <w:rsid w:val="00142B3B"/>
    <w:rsid w:val="00143522"/>
    <w:rsid w:val="00143523"/>
    <w:rsid w:val="0014369F"/>
    <w:rsid w:val="00144CC1"/>
    <w:rsid w:val="001455BF"/>
    <w:rsid w:val="00145910"/>
    <w:rsid w:val="0014632F"/>
    <w:rsid w:val="00146C8F"/>
    <w:rsid w:val="001477F8"/>
    <w:rsid w:val="00147D9B"/>
    <w:rsid w:val="00150306"/>
    <w:rsid w:val="00150E78"/>
    <w:rsid w:val="00151CA3"/>
    <w:rsid w:val="00152408"/>
    <w:rsid w:val="001537FB"/>
    <w:rsid w:val="00153B64"/>
    <w:rsid w:val="00153BB0"/>
    <w:rsid w:val="00156540"/>
    <w:rsid w:val="001573FE"/>
    <w:rsid w:val="00157492"/>
    <w:rsid w:val="00157A1D"/>
    <w:rsid w:val="001608BC"/>
    <w:rsid w:val="00161517"/>
    <w:rsid w:val="00161C99"/>
    <w:rsid w:val="00163AB6"/>
    <w:rsid w:val="00163D13"/>
    <w:rsid w:val="00163DB9"/>
    <w:rsid w:val="00163E07"/>
    <w:rsid w:val="001647D4"/>
    <w:rsid w:val="001649DF"/>
    <w:rsid w:val="001666DD"/>
    <w:rsid w:val="00166832"/>
    <w:rsid w:val="00167140"/>
    <w:rsid w:val="00167197"/>
    <w:rsid w:val="00167353"/>
    <w:rsid w:val="00167D0B"/>
    <w:rsid w:val="00171DD3"/>
    <w:rsid w:val="001721D5"/>
    <w:rsid w:val="00172203"/>
    <w:rsid w:val="00172AA7"/>
    <w:rsid w:val="0017340E"/>
    <w:rsid w:val="00173C06"/>
    <w:rsid w:val="00173D64"/>
    <w:rsid w:val="001744EA"/>
    <w:rsid w:val="00174FEB"/>
    <w:rsid w:val="00176068"/>
    <w:rsid w:val="0018174F"/>
    <w:rsid w:val="00181B9F"/>
    <w:rsid w:val="00181CC9"/>
    <w:rsid w:val="0018227B"/>
    <w:rsid w:val="00182A3E"/>
    <w:rsid w:val="001843D7"/>
    <w:rsid w:val="00186831"/>
    <w:rsid w:val="00187C0A"/>
    <w:rsid w:val="00191B21"/>
    <w:rsid w:val="00191BA4"/>
    <w:rsid w:val="00191C8F"/>
    <w:rsid w:val="00191F91"/>
    <w:rsid w:val="00191FE0"/>
    <w:rsid w:val="001922D2"/>
    <w:rsid w:val="001927AE"/>
    <w:rsid w:val="00193000"/>
    <w:rsid w:val="00193570"/>
    <w:rsid w:val="001945EC"/>
    <w:rsid w:val="001946F9"/>
    <w:rsid w:val="00195BAC"/>
    <w:rsid w:val="00195D4A"/>
    <w:rsid w:val="00195FD7"/>
    <w:rsid w:val="00196C9B"/>
    <w:rsid w:val="00197FDD"/>
    <w:rsid w:val="001A04D8"/>
    <w:rsid w:val="001A080E"/>
    <w:rsid w:val="001A10BB"/>
    <w:rsid w:val="001A178F"/>
    <w:rsid w:val="001A3864"/>
    <w:rsid w:val="001A4E71"/>
    <w:rsid w:val="001A5011"/>
    <w:rsid w:val="001A59AA"/>
    <w:rsid w:val="001A65AF"/>
    <w:rsid w:val="001A6872"/>
    <w:rsid w:val="001A6D7C"/>
    <w:rsid w:val="001A6E6A"/>
    <w:rsid w:val="001A719D"/>
    <w:rsid w:val="001A7926"/>
    <w:rsid w:val="001B073E"/>
    <w:rsid w:val="001B2895"/>
    <w:rsid w:val="001B3666"/>
    <w:rsid w:val="001B371E"/>
    <w:rsid w:val="001B3EF2"/>
    <w:rsid w:val="001B5DC6"/>
    <w:rsid w:val="001B608E"/>
    <w:rsid w:val="001B71FF"/>
    <w:rsid w:val="001B7C63"/>
    <w:rsid w:val="001C1CED"/>
    <w:rsid w:val="001C285D"/>
    <w:rsid w:val="001C324D"/>
    <w:rsid w:val="001C364B"/>
    <w:rsid w:val="001C4ACE"/>
    <w:rsid w:val="001C4B34"/>
    <w:rsid w:val="001C4D31"/>
    <w:rsid w:val="001C56A4"/>
    <w:rsid w:val="001C5D0A"/>
    <w:rsid w:val="001C650A"/>
    <w:rsid w:val="001C7D40"/>
    <w:rsid w:val="001D0090"/>
    <w:rsid w:val="001D04CA"/>
    <w:rsid w:val="001D1A42"/>
    <w:rsid w:val="001D1A5C"/>
    <w:rsid w:val="001D4180"/>
    <w:rsid w:val="001D45C4"/>
    <w:rsid w:val="001D4B0F"/>
    <w:rsid w:val="001D5DBF"/>
    <w:rsid w:val="001D702F"/>
    <w:rsid w:val="001E09EE"/>
    <w:rsid w:val="001E29AE"/>
    <w:rsid w:val="001E2D6F"/>
    <w:rsid w:val="001E3015"/>
    <w:rsid w:val="001E31E7"/>
    <w:rsid w:val="001E35E6"/>
    <w:rsid w:val="001E394F"/>
    <w:rsid w:val="001E3B42"/>
    <w:rsid w:val="001E47C9"/>
    <w:rsid w:val="001E4C56"/>
    <w:rsid w:val="001E4E89"/>
    <w:rsid w:val="001E5E43"/>
    <w:rsid w:val="001E61A1"/>
    <w:rsid w:val="001F0A67"/>
    <w:rsid w:val="001F0BE4"/>
    <w:rsid w:val="001F17FE"/>
    <w:rsid w:val="001F2455"/>
    <w:rsid w:val="001F26D1"/>
    <w:rsid w:val="001F7024"/>
    <w:rsid w:val="001F72EF"/>
    <w:rsid w:val="001F75C2"/>
    <w:rsid w:val="001F7DCA"/>
    <w:rsid w:val="002002A1"/>
    <w:rsid w:val="00200B54"/>
    <w:rsid w:val="00200E50"/>
    <w:rsid w:val="0020261B"/>
    <w:rsid w:val="00203440"/>
    <w:rsid w:val="00203715"/>
    <w:rsid w:val="002037E8"/>
    <w:rsid w:val="00205BA9"/>
    <w:rsid w:val="0020638F"/>
    <w:rsid w:val="00207814"/>
    <w:rsid w:val="00207887"/>
    <w:rsid w:val="00211DD7"/>
    <w:rsid w:val="00212FD1"/>
    <w:rsid w:val="00214F87"/>
    <w:rsid w:val="002152A7"/>
    <w:rsid w:val="00216204"/>
    <w:rsid w:val="00216345"/>
    <w:rsid w:val="0021689B"/>
    <w:rsid w:val="002170E1"/>
    <w:rsid w:val="002202C4"/>
    <w:rsid w:val="0022084A"/>
    <w:rsid w:val="00221407"/>
    <w:rsid w:val="00222613"/>
    <w:rsid w:val="00222D6C"/>
    <w:rsid w:val="00223BD3"/>
    <w:rsid w:val="0022424C"/>
    <w:rsid w:val="0022507D"/>
    <w:rsid w:val="00226FEF"/>
    <w:rsid w:val="00227AAE"/>
    <w:rsid w:val="00227B78"/>
    <w:rsid w:val="002306BA"/>
    <w:rsid w:val="00230C60"/>
    <w:rsid w:val="00231752"/>
    <w:rsid w:val="00231D41"/>
    <w:rsid w:val="00232152"/>
    <w:rsid w:val="00232AEF"/>
    <w:rsid w:val="00233183"/>
    <w:rsid w:val="00233AB8"/>
    <w:rsid w:val="00234963"/>
    <w:rsid w:val="00234B54"/>
    <w:rsid w:val="00235747"/>
    <w:rsid w:val="002357C6"/>
    <w:rsid w:val="0023666B"/>
    <w:rsid w:val="00240539"/>
    <w:rsid w:val="002405B5"/>
    <w:rsid w:val="00240E03"/>
    <w:rsid w:val="00241DF5"/>
    <w:rsid w:val="0024201C"/>
    <w:rsid w:val="002421E6"/>
    <w:rsid w:val="00242214"/>
    <w:rsid w:val="00242620"/>
    <w:rsid w:val="00242855"/>
    <w:rsid w:val="00242A30"/>
    <w:rsid w:val="00242C6F"/>
    <w:rsid w:val="002432C2"/>
    <w:rsid w:val="00243E63"/>
    <w:rsid w:val="00243F7E"/>
    <w:rsid w:val="002440E1"/>
    <w:rsid w:val="00244135"/>
    <w:rsid w:val="002445A3"/>
    <w:rsid w:val="00245375"/>
    <w:rsid w:val="00246425"/>
    <w:rsid w:val="0024696B"/>
    <w:rsid w:val="00246FA4"/>
    <w:rsid w:val="00250EA9"/>
    <w:rsid w:val="0025104D"/>
    <w:rsid w:val="002514F7"/>
    <w:rsid w:val="00251973"/>
    <w:rsid w:val="0025238D"/>
    <w:rsid w:val="002529AE"/>
    <w:rsid w:val="00253370"/>
    <w:rsid w:val="00253786"/>
    <w:rsid w:val="00255908"/>
    <w:rsid w:val="00256F24"/>
    <w:rsid w:val="002579B8"/>
    <w:rsid w:val="00257A71"/>
    <w:rsid w:val="0026045F"/>
    <w:rsid w:val="00262084"/>
    <w:rsid w:val="00262CF1"/>
    <w:rsid w:val="0026301A"/>
    <w:rsid w:val="0026301C"/>
    <w:rsid w:val="002632CF"/>
    <w:rsid w:val="002632DD"/>
    <w:rsid w:val="00263353"/>
    <w:rsid w:val="002637D4"/>
    <w:rsid w:val="0026465A"/>
    <w:rsid w:val="002669B9"/>
    <w:rsid w:val="00266B79"/>
    <w:rsid w:val="00267F3B"/>
    <w:rsid w:val="00270296"/>
    <w:rsid w:val="002722D8"/>
    <w:rsid w:val="00274478"/>
    <w:rsid w:val="00275A06"/>
    <w:rsid w:val="00276558"/>
    <w:rsid w:val="00277364"/>
    <w:rsid w:val="00280266"/>
    <w:rsid w:val="00281B42"/>
    <w:rsid w:val="00282215"/>
    <w:rsid w:val="00282323"/>
    <w:rsid w:val="0028271E"/>
    <w:rsid w:val="00282969"/>
    <w:rsid w:val="00283362"/>
    <w:rsid w:val="00283984"/>
    <w:rsid w:val="00284249"/>
    <w:rsid w:val="002842C3"/>
    <w:rsid w:val="00284C83"/>
    <w:rsid w:val="002854CF"/>
    <w:rsid w:val="002867DB"/>
    <w:rsid w:val="00286FF0"/>
    <w:rsid w:val="0028742B"/>
    <w:rsid w:val="00290065"/>
    <w:rsid w:val="002900F5"/>
    <w:rsid w:val="0029013F"/>
    <w:rsid w:val="00290327"/>
    <w:rsid w:val="00290B5A"/>
    <w:rsid w:val="00290C13"/>
    <w:rsid w:val="00290CFB"/>
    <w:rsid w:val="00290F10"/>
    <w:rsid w:val="00291010"/>
    <w:rsid w:val="00292E05"/>
    <w:rsid w:val="00293674"/>
    <w:rsid w:val="00294A8F"/>
    <w:rsid w:val="00294E62"/>
    <w:rsid w:val="00295473"/>
    <w:rsid w:val="00297C69"/>
    <w:rsid w:val="002A0485"/>
    <w:rsid w:val="002A15CD"/>
    <w:rsid w:val="002A1EC1"/>
    <w:rsid w:val="002A326A"/>
    <w:rsid w:val="002A3581"/>
    <w:rsid w:val="002A35A8"/>
    <w:rsid w:val="002A44F2"/>
    <w:rsid w:val="002A4816"/>
    <w:rsid w:val="002A5779"/>
    <w:rsid w:val="002A61E3"/>
    <w:rsid w:val="002A62D0"/>
    <w:rsid w:val="002A6A0B"/>
    <w:rsid w:val="002A6F39"/>
    <w:rsid w:val="002A73A8"/>
    <w:rsid w:val="002A774F"/>
    <w:rsid w:val="002B023F"/>
    <w:rsid w:val="002B0736"/>
    <w:rsid w:val="002B177A"/>
    <w:rsid w:val="002B1D8E"/>
    <w:rsid w:val="002B274B"/>
    <w:rsid w:val="002B3AB7"/>
    <w:rsid w:val="002B529E"/>
    <w:rsid w:val="002B5870"/>
    <w:rsid w:val="002B5CE4"/>
    <w:rsid w:val="002B630B"/>
    <w:rsid w:val="002B661C"/>
    <w:rsid w:val="002B693B"/>
    <w:rsid w:val="002B6E5B"/>
    <w:rsid w:val="002B6E8A"/>
    <w:rsid w:val="002B7429"/>
    <w:rsid w:val="002B755F"/>
    <w:rsid w:val="002B79F2"/>
    <w:rsid w:val="002C0698"/>
    <w:rsid w:val="002C0D13"/>
    <w:rsid w:val="002C1DAB"/>
    <w:rsid w:val="002C1DE8"/>
    <w:rsid w:val="002C1E09"/>
    <w:rsid w:val="002C251F"/>
    <w:rsid w:val="002C2DFE"/>
    <w:rsid w:val="002C3588"/>
    <w:rsid w:val="002C4019"/>
    <w:rsid w:val="002C5212"/>
    <w:rsid w:val="002C6441"/>
    <w:rsid w:val="002C6C4B"/>
    <w:rsid w:val="002C70BB"/>
    <w:rsid w:val="002C7162"/>
    <w:rsid w:val="002D00D3"/>
    <w:rsid w:val="002D040C"/>
    <w:rsid w:val="002D0CE0"/>
    <w:rsid w:val="002D1E6D"/>
    <w:rsid w:val="002D3D0F"/>
    <w:rsid w:val="002D4878"/>
    <w:rsid w:val="002D4CDF"/>
    <w:rsid w:val="002D5796"/>
    <w:rsid w:val="002D6038"/>
    <w:rsid w:val="002D7870"/>
    <w:rsid w:val="002D789B"/>
    <w:rsid w:val="002D7CA1"/>
    <w:rsid w:val="002E001D"/>
    <w:rsid w:val="002E03CB"/>
    <w:rsid w:val="002E062A"/>
    <w:rsid w:val="002E0914"/>
    <w:rsid w:val="002E0F25"/>
    <w:rsid w:val="002E141C"/>
    <w:rsid w:val="002E143A"/>
    <w:rsid w:val="002E1A29"/>
    <w:rsid w:val="002E1AED"/>
    <w:rsid w:val="002E36D6"/>
    <w:rsid w:val="002E3843"/>
    <w:rsid w:val="002E416E"/>
    <w:rsid w:val="002E56D7"/>
    <w:rsid w:val="002E71D8"/>
    <w:rsid w:val="002E7637"/>
    <w:rsid w:val="002F0DFE"/>
    <w:rsid w:val="002F13AF"/>
    <w:rsid w:val="002F199A"/>
    <w:rsid w:val="002F288F"/>
    <w:rsid w:val="002F4509"/>
    <w:rsid w:val="002F47C0"/>
    <w:rsid w:val="002F582C"/>
    <w:rsid w:val="002F625E"/>
    <w:rsid w:val="002F74FF"/>
    <w:rsid w:val="002F7AFD"/>
    <w:rsid w:val="002F7D11"/>
    <w:rsid w:val="002F7DC2"/>
    <w:rsid w:val="003010B8"/>
    <w:rsid w:val="00301F13"/>
    <w:rsid w:val="003023D9"/>
    <w:rsid w:val="00302BF8"/>
    <w:rsid w:val="00302C4C"/>
    <w:rsid w:val="0030331B"/>
    <w:rsid w:val="003037FA"/>
    <w:rsid w:val="0030577D"/>
    <w:rsid w:val="00305BC1"/>
    <w:rsid w:val="00306021"/>
    <w:rsid w:val="0030689E"/>
    <w:rsid w:val="00307000"/>
    <w:rsid w:val="00310594"/>
    <w:rsid w:val="00310DF3"/>
    <w:rsid w:val="0031125E"/>
    <w:rsid w:val="003157F3"/>
    <w:rsid w:val="00315A25"/>
    <w:rsid w:val="0031645C"/>
    <w:rsid w:val="0031666B"/>
    <w:rsid w:val="00316812"/>
    <w:rsid w:val="003178A0"/>
    <w:rsid w:val="00317F2D"/>
    <w:rsid w:val="0032045E"/>
    <w:rsid w:val="00321BF1"/>
    <w:rsid w:val="003221A1"/>
    <w:rsid w:val="00322352"/>
    <w:rsid w:val="003227C1"/>
    <w:rsid w:val="00322B75"/>
    <w:rsid w:val="003234FB"/>
    <w:rsid w:val="0032392D"/>
    <w:rsid w:val="0032400B"/>
    <w:rsid w:val="00324816"/>
    <w:rsid w:val="003249D2"/>
    <w:rsid w:val="00324A83"/>
    <w:rsid w:val="003254EE"/>
    <w:rsid w:val="003256EF"/>
    <w:rsid w:val="00325E3D"/>
    <w:rsid w:val="00327F30"/>
    <w:rsid w:val="003306AB"/>
    <w:rsid w:val="00330A0E"/>
    <w:rsid w:val="0033135C"/>
    <w:rsid w:val="00331664"/>
    <w:rsid w:val="00331AD0"/>
    <w:rsid w:val="0033239F"/>
    <w:rsid w:val="00332521"/>
    <w:rsid w:val="00332966"/>
    <w:rsid w:val="00332E49"/>
    <w:rsid w:val="00332E97"/>
    <w:rsid w:val="00333994"/>
    <w:rsid w:val="00333A06"/>
    <w:rsid w:val="003347AF"/>
    <w:rsid w:val="0033497A"/>
    <w:rsid w:val="0033523A"/>
    <w:rsid w:val="00336F2E"/>
    <w:rsid w:val="003370C2"/>
    <w:rsid w:val="00340D3A"/>
    <w:rsid w:val="0034102A"/>
    <w:rsid w:val="003411F5"/>
    <w:rsid w:val="003418A5"/>
    <w:rsid w:val="00341C03"/>
    <w:rsid w:val="0034299E"/>
    <w:rsid w:val="00342EE6"/>
    <w:rsid w:val="003434F3"/>
    <w:rsid w:val="00344082"/>
    <w:rsid w:val="0034409A"/>
    <w:rsid w:val="003440F6"/>
    <w:rsid w:val="00344848"/>
    <w:rsid w:val="00344A3E"/>
    <w:rsid w:val="00345237"/>
    <w:rsid w:val="00345564"/>
    <w:rsid w:val="00345637"/>
    <w:rsid w:val="00345BB1"/>
    <w:rsid w:val="00345BE0"/>
    <w:rsid w:val="00346184"/>
    <w:rsid w:val="00346BAD"/>
    <w:rsid w:val="00346E74"/>
    <w:rsid w:val="00347098"/>
    <w:rsid w:val="0034760C"/>
    <w:rsid w:val="003527FA"/>
    <w:rsid w:val="003529FD"/>
    <w:rsid w:val="00353331"/>
    <w:rsid w:val="00355F2C"/>
    <w:rsid w:val="00356044"/>
    <w:rsid w:val="00356589"/>
    <w:rsid w:val="003572D6"/>
    <w:rsid w:val="00360559"/>
    <w:rsid w:val="00362012"/>
    <w:rsid w:val="003625EA"/>
    <w:rsid w:val="00362FB8"/>
    <w:rsid w:val="00363416"/>
    <w:rsid w:val="003641CA"/>
    <w:rsid w:val="00364263"/>
    <w:rsid w:val="00364308"/>
    <w:rsid w:val="00364561"/>
    <w:rsid w:val="00364AB9"/>
    <w:rsid w:val="003652C3"/>
    <w:rsid w:val="00365643"/>
    <w:rsid w:val="003658BE"/>
    <w:rsid w:val="00365AE9"/>
    <w:rsid w:val="0036726A"/>
    <w:rsid w:val="003679F7"/>
    <w:rsid w:val="00367F2C"/>
    <w:rsid w:val="0037040D"/>
    <w:rsid w:val="00371225"/>
    <w:rsid w:val="003723EC"/>
    <w:rsid w:val="00373A84"/>
    <w:rsid w:val="00373C6B"/>
    <w:rsid w:val="00373CC8"/>
    <w:rsid w:val="00373CEF"/>
    <w:rsid w:val="00373E6C"/>
    <w:rsid w:val="00375A42"/>
    <w:rsid w:val="00375A6C"/>
    <w:rsid w:val="00377591"/>
    <w:rsid w:val="003803F7"/>
    <w:rsid w:val="00380991"/>
    <w:rsid w:val="00380C17"/>
    <w:rsid w:val="00380EB7"/>
    <w:rsid w:val="00380EFF"/>
    <w:rsid w:val="003814E6"/>
    <w:rsid w:val="00381C18"/>
    <w:rsid w:val="003825F5"/>
    <w:rsid w:val="00382A10"/>
    <w:rsid w:val="0038492B"/>
    <w:rsid w:val="00384954"/>
    <w:rsid w:val="0038601A"/>
    <w:rsid w:val="003867ED"/>
    <w:rsid w:val="003901CC"/>
    <w:rsid w:val="0039046E"/>
    <w:rsid w:val="00390805"/>
    <w:rsid w:val="003910F4"/>
    <w:rsid w:val="00391A45"/>
    <w:rsid w:val="00391DFE"/>
    <w:rsid w:val="00393D2E"/>
    <w:rsid w:val="00393EC6"/>
    <w:rsid w:val="00395B40"/>
    <w:rsid w:val="00396449"/>
    <w:rsid w:val="003977AB"/>
    <w:rsid w:val="003A171F"/>
    <w:rsid w:val="003A1DAF"/>
    <w:rsid w:val="003A201C"/>
    <w:rsid w:val="003A3104"/>
    <w:rsid w:val="003A377F"/>
    <w:rsid w:val="003A4514"/>
    <w:rsid w:val="003A4A26"/>
    <w:rsid w:val="003A4D4E"/>
    <w:rsid w:val="003A5F1E"/>
    <w:rsid w:val="003A6840"/>
    <w:rsid w:val="003A741E"/>
    <w:rsid w:val="003A7F04"/>
    <w:rsid w:val="003B06CA"/>
    <w:rsid w:val="003B09AF"/>
    <w:rsid w:val="003B1645"/>
    <w:rsid w:val="003B182D"/>
    <w:rsid w:val="003B27B2"/>
    <w:rsid w:val="003B286A"/>
    <w:rsid w:val="003B2CBB"/>
    <w:rsid w:val="003B3306"/>
    <w:rsid w:val="003B35BF"/>
    <w:rsid w:val="003B3947"/>
    <w:rsid w:val="003B3A2A"/>
    <w:rsid w:val="003B3B1C"/>
    <w:rsid w:val="003B4127"/>
    <w:rsid w:val="003B48A0"/>
    <w:rsid w:val="003B5432"/>
    <w:rsid w:val="003B5459"/>
    <w:rsid w:val="003B5C34"/>
    <w:rsid w:val="003B658E"/>
    <w:rsid w:val="003B72F1"/>
    <w:rsid w:val="003B7301"/>
    <w:rsid w:val="003B79FC"/>
    <w:rsid w:val="003C005E"/>
    <w:rsid w:val="003C0DEC"/>
    <w:rsid w:val="003C14F1"/>
    <w:rsid w:val="003C1824"/>
    <w:rsid w:val="003C1F76"/>
    <w:rsid w:val="003C2095"/>
    <w:rsid w:val="003C251B"/>
    <w:rsid w:val="003C269C"/>
    <w:rsid w:val="003C3D0D"/>
    <w:rsid w:val="003C3F73"/>
    <w:rsid w:val="003C68BF"/>
    <w:rsid w:val="003C6971"/>
    <w:rsid w:val="003C6CCB"/>
    <w:rsid w:val="003C7ABC"/>
    <w:rsid w:val="003D043A"/>
    <w:rsid w:val="003D1430"/>
    <w:rsid w:val="003D1A97"/>
    <w:rsid w:val="003D1D81"/>
    <w:rsid w:val="003D2099"/>
    <w:rsid w:val="003D2E3B"/>
    <w:rsid w:val="003D36E5"/>
    <w:rsid w:val="003D371F"/>
    <w:rsid w:val="003D409E"/>
    <w:rsid w:val="003D531D"/>
    <w:rsid w:val="003D61AC"/>
    <w:rsid w:val="003D649D"/>
    <w:rsid w:val="003D6595"/>
    <w:rsid w:val="003D6627"/>
    <w:rsid w:val="003D6B26"/>
    <w:rsid w:val="003D6D57"/>
    <w:rsid w:val="003D70AB"/>
    <w:rsid w:val="003D796F"/>
    <w:rsid w:val="003E02A3"/>
    <w:rsid w:val="003E0317"/>
    <w:rsid w:val="003E036A"/>
    <w:rsid w:val="003E0B21"/>
    <w:rsid w:val="003E0D27"/>
    <w:rsid w:val="003E2438"/>
    <w:rsid w:val="003E2825"/>
    <w:rsid w:val="003E30D6"/>
    <w:rsid w:val="003E3C66"/>
    <w:rsid w:val="003E429C"/>
    <w:rsid w:val="003E5A06"/>
    <w:rsid w:val="003E5D60"/>
    <w:rsid w:val="003E643C"/>
    <w:rsid w:val="003E746A"/>
    <w:rsid w:val="003E7A13"/>
    <w:rsid w:val="003E7BB1"/>
    <w:rsid w:val="003E7CBE"/>
    <w:rsid w:val="003F01B4"/>
    <w:rsid w:val="003F0A95"/>
    <w:rsid w:val="003F16C1"/>
    <w:rsid w:val="003F1A90"/>
    <w:rsid w:val="003F1B6B"/>
    <w:rsid w:val="003F33B5"/>
    <w:rsid w:val="003F367A"/>
    <w:rsid w:val="003F4192"/>
    <w:rsid w:val="003F497E"/>
    <w:rsid w:val="003F4B40"/>
    <w:rsid w:val="003F4FBC"/>
    <w:rsid w:val="003F508A"/>
    <w:rsid w:val="003F601D"/>
    <w:rsid w:val="003F677D"/>
    <w:rsid w:val="003F6CBA"/>
    <w:rsid w:val="003F759D"/>
    <w:rsid w:val="003F7DC3"/>
    <w:rsid w:val="004000A5"/>
    <w:rsid w:val="00400279"/>
    <w:rsid w:val="004002AE"/>
    <w:rsid w:val="00400AFB"/>
    <w:rsid w:val="00400D5E"/>
    <w:rsid w:val="00400D74"/>
    <w:rsid w:val="00401706"/>
    <w:rsid w:val="00403E80"/>
    <w:rsid w:val="0040529B"/>
    <w:rsid w:val="004053A5"/>
    <w:rsid w:val="00405B5D"/>
    <w:rsid w:val="004063D4"/>
    <w:rsid w:val="0040776B"/>
    <w:rsid w:val="00407F8B"/>
    <w:rsid w:val="00410A5D"/>
    <w:rsid w:val="00411459"/>
    <w:rsid w:val="0041150A"/>
    <w:rsid w:val="0041178F"/>
    <w:rsid w:val="0041212B"/>
    <w:rsid w:val="004123EC"/>
    <w:rsid w:val="004126C0"/>
    <w:rsid w:val="00413150"/>
    <w:rsid w:val="004136EE"/>
    <w:rsid w:val="00413951"/>
    <w:rsid w:val="00414688"/>
    <w:rsid w:val="00415742"/>
    <w:rsid w:val="00415B30"/>
    <w:rsid w:val="00416393"/>
    <w:rsid w:val="00417128"/>
    <w:rsid w:val="00417242"/>
    <w:rsid w:val="00417525"/>
    <w:rsid w:val="00417B0F"/>
    <w:rsid w:val="0042025F"/>
    <w:rsid w:val="004210AF"/>
    <w:rsid w:val="004213A4"/>
    <w:rsid w:val="00421BC7"/>
    <w:rsid w:val="00421F86"/>
    <w:rsid w:val="00422E86"/>
    <w:rsid w:val="00422FE1"/>
    <w:rsid w:val="00423A69"/>
    <w:rsid w:val="0042442A"/>
    <w:rsid w:val="00424889"/>
    <w:rsid w:val="00424B7B"/>
    <w:rsid w:val="004252CD"/>
    <w:rsid w:val="00430101"/>
    <w:rsid w:val="00430C7D"/>
    <w:rsid w:val="00430EF2"/>
    <w:rsid w:val="00431417"/>
    <w:rsid w:val="00431423"/>
    <w:rsid w:val="0043197C"/>
    <w:rsid w:val="004319B2"/>
    <w:rsid w:val="00433819"/>
    <w:rsid w:val="00434BE9"/>
    <w:rsid w:val="0043526F"/>
    <w:rsid w:val="00435BD1"/>
    <w:rsid w:val="00435CE6"/>
    <w:rsid w:val="00436B09"/>
    <w:rsid w:val="00437233"/>
    <w:rsid w:val="00437B09"/>
    <w:rsid w:val="00440418"/>
    <w:rsid w:val="00441352"/>
    <w:rsid w:val="004418E6"/>
    <w:rsid w:val="00441CA6"/>
    <w:rsid w:val="00441DCC"/>
    <w:rsid w:val="0044248A"/>
    <w:rsid w:val="0044285A"/>
    <w:rsid w:val="00444210"/>
    <w:rsid w:val="00444BE3"/>
    <w:rsid w:val="00445015"/>
    <w:rsid w:val="00445FD3"/>
    <w:rsid w:val="00446708"/>
    <w:rsid w:val="004471BA"/>
    <w:rsid w:val="004510BE"/>
    <w:rsid w:val="00451806"/>
    <w:rsid w:val="004519B3"/>
    <w:rsid w:val="00452D74"/>
    <w:rsid w:val="00453491"/>
    <w:rsid w:val="00454C0B"/>
    <w:rsid w:val="00455057"/>
    <w:rsid w:val="004559F6"/>
    <w:rsid w:val="00455AE7"/>
    <w:rsid w:val="00455F50"/>
    <w:rsid w:val="004576CB"/>
    <w:rsid w:val="00457A8B"/>
    <w:rsid w:val="0046006A"/>
    <w:rsid w:val="004607A4"/>
    <w:rsid w:val="00461725"/>
    <w:rsid w:val="00462897"/>
    <w:rsid w:val="00462D63"/>
    <w:rsid w:val="00463038"/>
    <w:rsid w:val="00463E29"/>
    <w:rsid w:val="00463E7E"/>
    <w:rsid w:val="004644CA"/>
    <w:rsid w:val="00464B78"/>
    <w:rsid w:val="00464EB5"/>
    <w:rsid w:val="0046531F"/>
    <w:rsid w:val="00465799"/>
    <w:rsid w:val="00466280"/>
    <w:rsid w:val="00466C3C"/>
    <w:rsid w:val="00466D0E"/>
    <w:rsid w:val="00466F07"/>
    <w:rsid w:val="004670CE"/>
    <w:rsid w:val="0046762D"/>
    <w:rsid w:val="00467798"/>
    <w:rsid w:val="00467CFB"/>
    <w:rsid w:val="004708AB"/>
    <w:rsid w:val="00470B26"/>
    <w:rsid w:val="0047159B"/>
    <w:rsid w:val="00471792"/>
    <w:rsid w:val="004719F6"/>
    <w:rsid w:val="004721EE"/>
    <w:rsid w:val="00474B9D"/>
    <w:rsid w:val="00474C28"/>
    <w:rsid w:val="00475071"/>
    <w:rsid w:val="00475F19"/>
    <w:rsid w:val="00475F8E"/>
    <w:rsid w:val="00476239"/>
    <w:rsid w:val="00476AA2"/>
    <w:rsid w:val="00476C94"/>
    <w:rsid w:val="00477A07"/>
    <w:rsid w:val="0048095F"/>
    <w:rsid w:val="004811C6"/>
    <w:rsid w:val="004814EF"/>
    <w:rsid w:val="004818CA"/>
    <w:rsid w:val="00481F0F"/>
    <w:rsid w:val="00482326"/>
    <w:rsid w:val="00482891"/>
    <w:rsid w:val="00482D28"/>
    <w:rsid w:val="00483F14"/>
    <w:rsid w:val="00484AE4"/>
    <w:rsid w:val="00484D44"/>
    <w:rsid w:val="00485D34"/>
    <w:rsid w:val="00485D6C"/>
    <w:rsid w:val="00485FEE"/>
    <w:rsid w:val="00487329"/>
    <w:rsid w:val="004873D8"/>
    <w:rsid w:val="00487F0D"/>
    <w:rsid w:val="00490E3B"/>
    <w:rsid w:val="00491372"/>
    <w:rsid w:val="00491B05"/>
    <w:rsid w:val="00491F99"/>
    <w:rsid w:val="00492135"/>
    <w:rsid w:val="0049223B"/>
    <w:rsid w:val="00492AE4"/>
    <w:rsid w:val="00493852"/>
    <w:rsid w:val="00494890"/>
    <w:rsid w:val="0049557A"/>
    <w:rsid w:val="004965B7"/>
    <w:rsid w:val="00497274"/>
    <w:rsid w:val="004A1223"/>
    <w:rsid w:val="004A200C"/>
    <w:rsid w:val="004A2144"/>
    <w:rsid w:val="004A2F7D"/>
    <w:rsid w:val="004A4B29"/>
    <w:rsid w:val="004A5431"/>
    <w:rsid w:val="004A5B1F"/>
    <w:rsid w:val="004A5D4C"/>
    <w:rsid w:val="004A5F2B"/>
    <w:rsid w:val="004A66DE"/>
    <w:rsid w:val="004A68B8"/>
    <w:rsid w:val="004A6FEC"/>
    <w:rsid w:val="004A705B"/>
    <w:rsid w:val="004A7291"/>
    <w:rsid w:val="004A7874"/>
    <w:rsid w:val="004A7B35"/>
    <w:rsid w:val="004B0314"/>
    <w:rsid w:val="004B06A0"/>
    <w:rsid w:val="004B0D3E"/>
    <w:rsid w:val="004B1155"/>
    <w:rsid w:val="004B1232"/>
    <w:rsid w:val="004B1233"/>
    <w:rsid w:val="004B26D3"/>
    <w:rsid w:val="004B27B8"/>
    <w:rsid w:val="004B30D6"/>
    <w:rsid w:val="004B344A"/>
    <w:rsid w:val="004B3456"/>
    <w:rsid w:val="004B3BD6"/>
    <w:rsid w:val="004B3EF6"/>
    <w:rsid w:val="004B4D17"/>
    <w:rsid w:val="004B5B1A"/>
    <w:rsid w:val="004B5BD8"/>
    <w:rsid w:val="004B6494"/>
    <w:rsid w:val="004C16AD"/>
    <w:rsid w:val="004C1BBC"/>
    <w:rsid w:val="004C1FF9"/>
    <w:rsid w:val="004C22B7"/>
    <w:rsid w:val="004C24CD"/>
    <w:rsid w:val="004C29FB"/>
    <w:rsid w:val="004C2C9D"/>
    <w:rsid w:val="004C3125"/>
    <w:rsid w:val="004C3589"/>
    <w:rsid w:val="004C4916"/>
    <w:rsid w:val="004C4AE1"/>
    <w:rsid w:val="004C563A"/>
    <w:rsid w:val="004C59EA"/>
    <w:rsid w:val="004C6DFD"/>
    <w:rsid w:val="004C7C37"/>
    <w:rsid w:val="004D26E6"/>
    <w:rsid w:val="004D2AD6"/>
    <w:rsid w:val="004D38FB"/>
    <w:rsid w:val="004D3C95"/>
    <w:rsid w:val="004D4177"/>
    <w:rsid w:val="004D7009"/>
    <w:rsid w:val="004D717A"/>
    <w:rsid w:val="004D73C2"/>
    <w:rsid w:val="004D77E1"/>
    <w:rsid w:val="004E0D2D"/>
    <w:rsid w:val="004E173C"/>
    <w:rsid w:val="004E2B1C"/>
    <w:rsid w:val="004E3201"/>
    <w:rsid w:val="004E3B4A"/>
    <w:rsid w:val="004E3EF8"/>
    <w:rsid w:val="004E3FFB"/>
    <w:rsid w:val="004E5112"/>
    <w:rsid w:val="004E528F"/>
    <w:rsid w:val="004E5524"/>
    <w:rsid w:val="004E6A73"/>
    <w:rsid w:val="004E6E34"/>
    <w:rsid w:val="004E7846"/>
    <w:rsid w:val="004E7AAE"/>
    <w:rsid w:val="004E7C8E"/>
    <w:rsid w:val="004F06D0"/>
    <w:rsid w:val="004F0C03"/>
    <w:rsid w:val="004F15A8"/>
    <w:rsid w:val="004F1719"/>
    <w:rsid w:val="004F1E78"/>
    <w:rsid w:val="004F1EE0"/>
    <w:rsid w:val="004F2CEF"/>
    <w:rsid w:val="004F31A9"/>
    <w:rsid w:val="004F3363"/>
    <w:rsid w:val="004F33AA"/>
    <w:rsid w:val="004F5769"/>
    <w:rsid w:val="004F65EE"/>
    <w:rsid w:val="00500B3E"/>
    <w:rsid w:val="00500B3F"/>
    <w:rsid w:val="00500F8D"/>
    <w:rsid w:val="00501300"/>
    <w:rsid w:val="00502968"/>
    <w:rsid w:val="00502B42"/>
    <w:rsid w:val="0050350F"/>
    <w:rsid w:val="00503EF7"/>
    <w:rsid w:val="00504FB0"/>
    <w:rsid w:val="00505D5C"/>
    <w:rsid w:val="00506322"/>
    <w:rsid w:val="00506C8E"/>
    <w:rsid w:val="00507347"/>
    <w:rsid w:val="00510E70"/>
    <w:rsid w:val="005115DD"/>
    <w:rsid w:val="00512452"/>
    <w:rsid w:val="0051261A"/>
    <w:rsid w:val="005137A9"/>
    <w:rsid w:val="00515C8F"/>
    <w:rsid w:val="00517426"/>
    <w:rsid w:val="00517C05"/>
    <w:rsid w:val="005202B1"/>
    <w:rsid w:val="005206ED"/>
    <w:rsid w:val="00520D77"/>
    <w:rsid w:val="005216BF"/>
    <w:rsid w:val="00521FC6"/>
    <w:rsid w:val="005227FA"/>
    <w:rsid w:val="005230ED"/>
    <w:rsid w:val="00524471"/>
    <w:rsid w:val="005246DF"/>
    <w:rsid w:val="0052500C"/>
    <w:rsid w:val="00526319"/>
    <w:rsid w:val="005312AB"/>
    <w:rsid w:val="005315F4"/>
    <w:rsid w:val="00531B34"/>
    <w:rsid w:val="00532088"/>
    <w:rsid w:val="00532115"/>
    <w:rsid w:val="00532636"/>
    <w:rsid w:val="00532905"/>
    <w:rsid w:val="00532B73"/>
    <w:rsid w:val="00532D86"/>
    <w:rsid w:val="005343EC"/>
    <w:rsid w:val="0053494B"/>
    <w:rsid w:val="00534E31"/>
    <w:rsid w:val="00535E9C"/>
    <w:rsid w:val="0053604B"/>
    <w:rsid w:val="005365A9"/>
    <w:rsid w:val="00536B50"/>
    <w:rsid w:val="005370CB"/>
    <w:rsid w:val="005377AB"/>
    <w:rsid w:val="00537B0B"/>
    <w:rsid w:val="00540A57"/>
    <w:rsid w:val="005414AE"/>
    <w:rsid w:val="005430FD"/>
    <w:rsid w:val="0054476D"/>
    <w:rsid w:val="005456A4"/>
    <w:rsid w:val="005467FB"/>
    <w:rsid w:val="005477FE"/>
    <w:rsid w:val="00547805"/>
    <w:rsid w:val="005503A5"/>
    <w:rsid w:val="00550A02"/>
    <w:rsid w:val="00550CF1"/>
    <w:rsid w:val="0055120D"/>
    <w:rsid w:val="00553310"/>
    <w:rsid w:val="005539C8"/>
    <w:rsid w:val="00553B77"/>
    <w:rsid w:val="00553D57"/>
    <w:rsid w:val="005540A2"/>
    <w:rsid w:val="0055547F"/>
    <w:rsid w:val="00556B5B"/>
    <w:rsid w:val="00556F4C"/>
    <w:rsid w:val="00557112"/>
    <w:rsid w:val="005571EE"/>
    <w:rsid w:val="005576EF"/>
    <w:rsid w:val="0055770C"/>
    <w:rsid w:val="0055771F"/>
    <w:rsid w:val="00560018"/>
    <w:rsid w:val="005601C9"/>
    <w:rsid w:val="005615A4"/>
    <w:rsid w:val="0056162C"/>
    <w:rsid w:val="00561843"/>
    <w:rsid w:val="00561D9D"/>
    <w:rsid w:val="0056200A"/>
    <w:rsid w:val="005620B2"/>
    <w:rsid w:val="00562D26"/>
    <w:rsid w:val="00562E6D"/>
    <w:rsid w:val="00564604"/>
    <w:rsid w:val="00565059"/>
    <w:rsid w:val="00565361"/>
    <w:rsid w:val="0056560E"/>
    <w:rsid w:val="005669F9"/>
    <w:rsid w:val="0056704A"/>
    <w:rsid w:val="005677FA"/>
    <w:rsid w:val="00570A98"/>
    <w:rsid w:val="00571AB9"/>
    <w:rsid w:val="005721AE"/>
    <w:rsid w:val="005726D2"/>
    <w:rsid w:val="005726D3"/>
    <w:rsid w:val="00572E59"/>
    <w:rsid w:val="00573BDC"/>
    <w:rsid w:val="00574781"/>
    <w:rsid w:val="0057509C"/>
    <w:rsid w:val="00575484"/>
    <w:rsid w:val="00576C5D"/>
    <w:rsid w:val="00577D80"/>
    <w:rsid w:val="0058014A"/>
    <w:rsid w:val="005819DF"/>
    <w:rsid w:val="00582A08"/>
    <w:rsid w:val="00582FF5"/>
    <w:rsid w:val="00584352"/>
    <w:rsid w:val="00585593"/>
    <w:rsid w:val="00586394"/>
    <w:rsid w:val="00586842"/>
    <w:rsid w:val="00586ADF"/>
    <w:rsid w:val="00586C12"/>
    <w:rsid w:val="00586F2C"/>
    <w:rsid w:val="0058734A"/>
    <w:rsid w:val="00587BE4"/>
    <w:rsid w:val="0059056F"/>
    <w:rsid w:val="005905E2"/>
    <w:rsid w:val="0059185F"/>
    <w:rsid w:val="00593715"/>
    <w:rsid w:val="00594CBA"/>
    <w:rsid w:val="00594E64"/>
    <w:rsid w:val="00595917"/>
    <w:rsid w:val="0059599D"/>
    <w:rsid w:val="0059753E"/>
    <w:rsid w:val="00597F0E"/>
    <w:rsid w:val="00597FD9"/>
    <w:rsid w:val="005A0897"/>
    <w:rsid w:val="005A0E08"/>
    <w:rsid w:val="005A263A"/>
    <w:rsid w:val="005A44D7"/>
    <w:rsid w:val="005A5EF0"/>
    <w:rsid w:val="005A6579"/>
    <w:rsid w:val="005A6AAE"/>
    <w:rsid w:val="005A6B25"/>
    <w:rsid w:val="005A761E"/>
    <w:rsid w:val="005A7D9B"/>
    <w:rsid w:val="005B091D"/>
    <w:rsid w:val="005B1006"/>
    <w:rsid w:val="005B2DD9"/>
    <w:rsid w:val="005B3A06"/>
    <w:rsid w:val="005B476A"/>
    <w:rsid w:val="005B4A71"/>
    <w:rsid w:val="005B50AD"/>
    <w:rsid w:val="005B530A"/>
    <w:rsid w:val="005B784C"/>
    <w:rsid w:val="005B78CA"/>
    <w:rsid w:val="005C02A3"/>
    <w:rsid w:val="005C186C"/>
    <w:rsid w:val="005C2FC8"/>
    <w:rsid w:val="005C33C5"/>
    <w:rsid w:val="005C47C6"/>
    <w:rsid w:val="005C4902"/>
    <w:rsid w:val="005C52F5"/>
    <w:rsid w:val="005C70B0"/>
    <w:rsid w:val="005C78AA"/>
    <w:rsid w:val="005C7C88"/>
    <w:rsid w:val="005D0B88"/>
    <w:rsid w:val="005D1959"/>
    <w:rsid w:val="005D1D64"/>
    <w:rsid w:val="005D1F52"/>
    <w:rsid w:val="005D28DD"/>
    <w:rsid w:val="005D3255"/>
    <w:rsid w:val="005D32E5"/>
    <w:rsid w:val="005D3358"/>
    <w:rsid w:val="005D3DD8"/>
    <w:rsid w:val="005D3FEB"/>
    <w:rsid w:val="005D4EEE"/>
    <w:rsid w:val="005D56A9"/>
    <w:rsid w:val="005D683C"/>
    <w:rsid w:val="005D791C"/>
    <w:rsid w:val="005E0302"/>
    <w:rsid w:val="005E1318"/>
    <w:rsid w:val="005E13ED"/>
    <w:rsid w:val="005E141B"/>
    <w:rsid w:val="005E2E32"/>
    <w:rsid w:val="005E30CD"/>
    <w:rsid w:val="005E3233"/>
    <w:rsid w:val="005E3340"/>
    <w:rsid w:val="005E42A4"/>
    <w:rsid w:val="005E4C88"/>
    <w:rsid w:val="005E5F98"/>
    <w:rsid w:val="005E6516"/>
    <w:rsid w:val="005E6938"/>
    <w:rsid w:val="005E6CA4"/>
    <w:rsid w:val="005E6D6B"/>
    <w:rsid w:val="005F2D36"/>
    <w:rsid w:val="005F2D8E"/>
    <w:rsid w:val="005F3AB8"/>
    <w:rsid w:val="005F4A2F"/>
    <w:rsid w:val="005F4F14"/>
    <w:rsid w:val="005F5195"/>
    <w:rsid w:val="005F582A"/>
    <w:rsid w:val="005F6A39"/>
    <w:rsid w:val="005F6F50"/>
    <w:rsid w:val="005F714F"/>
    <w:rsid w:val="005F7E2D"/>
    <w:rsid w:val="006009FC"/>
    <w:rsid w:val="0060126A"/>
    <w:rsid w:val="0060384C"/>
    <w:rsid w:val="006054C9"/>
    <w:rsid w:val="00605DC6"/>
    <w:rsid w:val="00605FFD"/>
    <w:rsid w:val="00606431"/>
    <w:rsid w:val="0060676C"/>
    <w:rsid w:val="00606B0F"/>
    <w:rsid w:val="00606C68"/>
    <w:rsid w:val="00607216"/>
    <w:rsid w:val="006072B5"/>
    <w:rsid w:val="00607D2D"/>
    <w:rsid w:val="006101CF"/>
    <w:rsid w:val="006108F4"/>
    <w:rsid w:val="00610C39"/>
    <w:rsid w:val="00611543"/>
    <w:rsid w:val="00611C9D"/>
    <w:rsid w:val="006124B6"/>
    <w:rsid w:val="00612B01"/>
    <w:rsid w:val="00613426"/>
    <w:rsid w:val="00614071"/>
    <w:rsid w:val="00614090"/>
    <w:rsid w:val="00614A7F"/>
    <w:rsid w:val="006150C4"/>
    <w:rsid w:val="00615475"/>
    <w:rsid w:val="00615B2E"/>
    <w:rsid w:val="00615EDF"/>
    <w:rsid w:val="0061614A"/>
    <w:rsid w:val="00616227"/>
    <w:rsid w:val="006166D1"/>
    <w:rsid w:val="00616E61"/>
    <w:rsid w:val="00616EB8"/>
    <w:rsid w:val="006175A6"/>
    <w:rsid w:val="00620F68"/>
    <w:rsid w:val="0062104C"/>
    <w:rsid w:val="0062105F"/>
    <w:rsid w:val="00621545"/>
    <w:rsid w:val="00621AE8"/>
    <w:rsid w:val="0062253C"/>
    <w:rsid w:val="006227B8"/>
    <w:rsid w:val="00622B10"/>
    <w:rsid w:val="006230D5"/>
    <w:rsid w:val="00624508"/>
    <w:rsid w:val="00624FC8"/>
    <w:rsid w:val="006254FF"/>
    <w:rsid w:val="00625E42"/>
    <w:rsid w:val="006262BE"/>
    <w:rsid w:val="00626C27"/>
    <w:rsid w:val="00626CA8"/>
    <w:rsid w:val="00627441"/>
    <w:rsid w:val="0062747B"/>
    <w:rsid w:val="006274AF"/>
    <w:rsid w:val="006306A2"/>
    <w:rsid w:val="00631E50"/>
    <w:rsid w:val="006335CD"/>
    <w:rsid w:val="00635B19"/>
    <w:rsid w:val="006360C6"/>
    <w:rsid w:val="00636210"/>
    <w:rsid w:val="00636649"/>
    <w:rsid w:val="00636919"/>
    <w:rsid w:val="006409D6"/>
    <w:rsid w:val="00640F93"/>
    <w:rsid w:val="0064184A"/>
    <w:rsid w:val="006418EB"/>
    <w:rsid w:val="006432AC"/>
    <w:rsid w:val="00643B2E"/>
    <w:rsid w:val="00644520"/>
    <w:rsid w:val="00645097"/>
    <w:rsid w:val="006453F1"/>
    <w:rsid w:val="006469E1"/>
    <w:rsid w:val="00647102"/>
    <w:rsid w:val="0064732A"/>
    <w:rsid w:val="0064782A"/>
    <w:rsid w:val="00651286"/>
    <w:rsid w:val="00651378"/>
    <w:rsid w:val="006513E2"/>
    <w:rsid w:val="00652DC8"/>
    <w:rsid w:val="00655433"/>
    <w:rsid w:val="00655C04"/>
    <w:rsid w:val="0065797C"/>
    <w:rsid w:val="006604CE"/>
    <w:rsid w:val="006622DB"/>
    <w:rsid w:val="006624F5"/>
    <w:rsid w:val="0066256A"/>
    <w:rsid w:val="0066293D"/>
    <w:rsid w:val="00662A39"/>
    <w:rsid w:val="0066327E"/>
    <w:rsid w:val="006644AF"/>
    <w:rsid w:val="0066544E"/>
    <w:rsid w:val="00665800"/>
    <w:rsid w:val="006664A6"/>
    <w:rsid w:val="006675FD"/>
    <w:rsid w:val="006676F6"/>
    <w:rsid w:val="00670E14"/>
    <w:rsid w:val="0067190B"/>
    <w:rsid w:val="00671A6C"/>
    <w:rsid w:val="00673757"/>
    <w:rsid w:val="00673F66"/>
    <w:rsid w:val="00676B55"/>
    <w:rsid w:val="0068037A"/>
    <w:rsid w:val="00680939"/>
    <w:rsid w:val="006818EA"/>
    <w:rsid w:val="00681CAA"/>
    <w:rsid w:val="006822CC"/>
    <w:rsid w:val="00682774"/>
    <w:rsid w:val="00682C38"/>
    <w:rsid w:val="00682E2A"/>
    <w:rsid w:val="006832B1"/>
    <w:rsid w:val="006856F8"/>
    <w:rsid w:val="00686598"/>
    <w:rsid w:val="006878E6"/>
    <w:rsid w:val="00687EBC"/>
    <w:rsid w:val="00691836"/>
    <w:rsid w:val="00691B55"/>
    <w:rsid w:val="00691D2E"/>
    <w:rsid w:val="00693694"/>
    <w:rsid w:val="00693C18"/>
    <w:rsid w:val="00693CB1"/>
    <w:rsid w:val="00694273"/>
    <w:rsid w:val="00694CC2"/>
    <w:rsid w:val="006955DD"/>
    <w:rsid w:val="00695B44"/>
    <w:rsid w:val="00695F63"/>
    <w:rsid w:val="0069652A"/>
    <w:rsid w:val="00696CA7"/>
    <w:rsid w:val="006A382E"/>
    <w:rsid w:val="006A4542"/>
    <w:rsid w:val="006A5903"/>
    <w:rsid w:val="006A79F0"/>
    <w:rsid w:val="006B0466"/>
    <w:rsid w:val="006B0E14"/>
    <w:rsid w:val="006B0E88"/>
    <w:rsid w:val="006B1315"/>
    <w:rsid w:val="006B16EF"/>
    <w:rsid w:val="006B1D69"/>
    <w:rsid w:val="006B1D83"/>
    <w:rsid w:val="006B2B3B"/>
    <w:rsid w:val="006B36E9"/>
    <w:rsid w:val="006B3C45"/>
    <w:rsid w:val="006B4A80"/>
    <w:rsid w:val="006B513F"/>
    <w:rsid w:val="006B552F"/>
    <w:rsid w:val="006B5613"/>
    <w:rsid w:val="006B5E86"/>
    <w:rsid w:val="006B6DFC"/>
    <w:rsid w:val="006B7125"/>
    <w:rsid w:val="006B7BF0"/>
    <w:rsid w:val="006C013F"/>
    <w:rsid w:val="006C04C3"/>
    <w:rsid w:val="006C0914"/>
    <w:rsid w:val="006C0D18"/>
    <w:rsid w:val="006C20A5"/>
    <w:rsid w:val="006C2227"/>
    <w:rsid w:val="006C2F58"/>
    <w:rsid w:val="006C3144"/>
    <w:rsid w:val="006C3D95"/>
    <w:rsid w:val="006C4603"/>
    <w:rsid w:val="006C46E2"/>
    <w:rsid w:val="006C4906"/>
    <w:rsid w:val="006C512F"/>
    <w:rsid w:val="006C51E1"/>
    <w:rsid w:val="006C5483"/>
    <w:rsid w:val="006C757A"/>
    <w:rsid w:val="006D04EE"/>
    <w:rsid w:val="006D06E1"/>
    <w:rsid w:val="006D1CD2"/>
    <w:rsid w:val="006D1D4B"/>
    <w:rsid w:val="006D2BBF"/>
    <w:rsid w:val="006D2E2B"/>
    <w:rsid w:val="006D301D"/>
    <w:rsid w:val="006D3629"/>
    <w:rsid w:val="006D3B4A"/>
    <w:rsid w:val="006D3E06"/>
    <w:rsid w:val="006D4BFA"/>
    <w:rsid w:val="006D50F1"/>
    <w:rsid w:val="006D6039"/>
    <w:rsid w:val="006D620A"/>
    <w:rsid w:val="006D7948"/>
    <w:rsid w:val="006E25B4"/>
    <w:rsid w:val="006E3101"/>
    <w:rsid w:val="006E4226"/>
    <w:rsid w:val="006E4E4E"/>
    <w:rsid w:val="006E51A4"/>
    <w:rsid w:val="006E606A"/>
    <w:rsid w:val="006E61F5"/>
    <w:rsid w:val="006E6F6E"/>
    <w:rsid w:val="006F0358"/>
    <w:rsid w:val="006F0DA8"/>
    <w:rsid w:val="006F1FB7"/>
    <w:rsid w:val="006F3325"/>
    <w:rsid w:val="006F4051"/>
    <w:rsid w:val="006F47D0"/>
    <w:rsid w:val="006F575A"/>
    <w:rsid w:val="006F70E9"/>
    <w:rsid w:val="006F7694"/>
    <w:rsid w:val="006F7A66"/>
    <w:rsid w:val="0070174B"/>
    <w:rsid w:val="0070242D"/>
    <w:rsid w:val="00702B9C"/>
    <w:rsid w:val="0070367A"/>
    <w:rsid w:val="00703F86"/>
    <w:rsid w:val="0070445A"/>
    <w:rsid w:val="007056DD"/>
    <w:rsid w:val="00705C89"/>
    <w:rsid w:val="00705D69"/>
    <w:rsid w:val="0070701D"/>
    <w:rsid w:val="00707756"/>
    <w:rsid w:val="00710077"/>
    <w:rsid w:val="00711F01"/>
    <w:rsid w:val="00712014"/>
    <w:rsid w:val="0071259A"/>
    <w:rsid w:val="007135F6"/>
    <w:rsid w:val="0071364E"/>
    <w:rsid w:val="0071406B"/>
    <w:rsid w:val="00714DBF"/>
    <w:rsid w:val="00714FE1"/>
    <w:rsid w:val="00716106"/>
    <w:rsid w:val="00716E9B"/>
    <w:rsid w:val="00716ED0"/>
    <w:rsid w:val="00720A6C"/>
    <w:rsid w:val="00722D6E"/>
    <w:rsid w:val="00722E64"/>
    <w:rsid w:val="0072309A"/>
    <w:rsid w:val="00723376"/>
    <w:rsid w:val="0072371A"/>
    <w:rsid w:val="00723BE3"/>
    <w:rsid w:val="00723EE5"/>
    <w:rsid w:val="00723FC7"/>
    <w:rsid w:val="007241DB"/>
    <w:rsid w:val="007247A7"/>
    <w:rsid w:val="00724BD1"/>
    <w:rsid w:val="007250FD"/>
    <w:rsid w:val="00725101"/>
    <w:rsid w:val="00727964"/>
    <w:rsid w:val="00730514"/>
    <w:rsid w:val="00730DEA"/>
    <w:rsid w:val="0073135A"/>
    <w:rsid w:val="00731400"/>
    <w:rsid w:val="00733412"/>
    <w:rsid w:val="0073396E"/>
    <w:rsid w:val="00734462"/>
    <w:rsid w:val="00734851"/>
    <w:rsid w:val="00735D48"/>
    <w:rsid w:val="00735F3C"/>
    <w:rsid w:val="007376C7"/>
    <w:rsid w:val="007404F6"/>
    <w:rsid w:val="00740987"/>
    <w:rsid w:val="00740EA2"/>
    <w:rsid w:val="00740FFC"/>
    <w:rsid w:val="0074146F"/>
    <w:rsid w:val="00741CF3"/>
    <w:rsid w:val="007427B5"/>
    <w:rsid w:val="00743C2E"/>
    <w:rsid w:val="00743DAD"/>
    <w:rsid w:val="00744E1F"/>
    <w:rsid w:val="007454AD"/>
    <w:rsid w:val="007473CE"/>
    <w:rsid w:val="007473CF"/>
    <w:rsid w:val="007476E7"/>
    <w:rsid w:val="00747864"/>
    <w:rsid w:val="00747D6B"/>
    <w:rsid w:val="00747DCC"/>
    <w:rsid w:val="00747DFD"/>
    <w:rsid w:val="007514A7"/>
    <w:rsid w:val="00751D95"/>
    <w:rsid w:val="00751E3D"/>
    <w:rsid w:val="007530A2"/>
    <w:rsid w:val="007531F1"/>
    <w:rsid w:val="007532C2"/>
    <w:rsid w:val="00753C20"/>
    <w:rsid w:val="00755B95"/>
    <w:rsid w:val="00756725"/>
    <w:rsid w:val="007567D3"/>
    <w:rsid w:val="00756BCD"/>
    <w:rsid w:val="007570CE"/>
    <w:rsid w:val="00757460"/>
    <w:rsid w:val="0076095D"/>
    <w:rsid w:val="00761233"/>
    <w:rsid w:val="00763C68"/>
    <w:rsid w:val="00763DE6"/>
    <w:rsid w:val="00764226"/>
    <w:rsid w:val="00764A18"/>
    <w:rsid w:val="0076548B"/>
    <w:rsid w:val="00765ABC"/>
    <w:rsid w:val="00765C20"/>
    <w:rsid w:val="00765EA7"/>
    <w:rsid w:val="00766378"/>
    <w:rsid w:val="007664AD"/>
    <w:rsid w:val="0076783A"/>
    <w:rsid w:val="00767968"/>
    <w:rsid w:val="007703C0"/>
    <w:rsid w:val="0077160A"/>
    <w:rsid w:val="00771919"/>
    <w:rsid w:val="007728ED"/>
    <w:rsid w:val="00772B61"/>
    <w:rsid w:val="00773E63"/>
    <w:rsid w:val="0077593F"/>
    <w:rsid w:val="00776D21"/>
    <w:rsid w:val="00777151"/>
    <w:rsid w:val="0077761C"/>
    <w:rsid w:val="00777AE2"/>
    <w:rsid w:val="00777BA8"/>
    <w:rsid w:val="00782575"/>
    <w:rsid w:val="007826BB"/>
    <w:rsid w:val="0078679E"/>
    <w:rsid w:val="00787C93"/>
    <w:rsid w:val="0079056B"/>
    <w:rsid w:val="00790D28"/>
    <w:rsid w:val="00791740"/>
    <w:rsid w:val="007919EF"/>
    <w:rsid w:val="00791A1F"/>
    <w:rsid w:val="0079563B"/>
    <w:rsid w:val="007958CD"/>
    <w:rsid w:val="00795C02"/>
    <w:rsid w:val="00796421"/>
    <w:rsid w:val="007A042D"/>
    <w:rsid w:val="007A05C9"/>
    <w:rsid w:val="007A14A1"/>
    <w:rsid w:val="007A2E8E"/>
    <w:rsid w:val="007A3276"/>
    <w:rsid w:val="007A4AA1"/>
    <w:rsid w:val="007A4D2A"/>
    <w:rsid w:val="007A6116"/>
    <w:rsid w:val="007A6EB8"/>
    <w:rsid w:val="007A7166"/>
    <w:rsid w:val="007B02D8"/>
    <w:rsid w:val="007B0EE5"/>
    <w:rsid w:val="007B28D2"/>
    <w:rsid w:val="007B34A1"/>
    <w:rsid w:val="007B3FEA"/>
    <w:rsid w:val="007B4441"/>
    <w:rsid w:val="007B4838"/>
    <w:rsid w:val="007B496E"/>
    <w:rsid w:val="007B4973"/>
    <w:rsid w:val="007B52D3"/>
    <w:rsid w:val="007B5EE0"/>
    <w:rsid w:val="007B60D2"/>
    <w:rsid w:val="007B653C"/>
    <w:rsid w:val="007B6B55"/>
    <w:rsid w:val="007C0541"/>
    <w:rsid w:val="007C2589"/>
    <w:rsid w:val="007C25C5"/>
    <w:rsid w:val="007C279B"/>
    <w:rsid w:val="007C2C94"/>
    <w:rsid w:val="007C2D73"/>
    <w:rsid w:val="007C2E67"/>
    <w:rsid w:val="007C35FE"/>
    <w:rsid w:val="007C4152"/>
    <w:rsid w:val="007C550B"/>
    <w:rsid w:val="007C5841"/>
    <w:rsid w:val="007C5B37"/>
    <w:rsid w:val="007C640E"/>
    <w:rsid w:val="007C64C0"/>
    <w:rsid w:val="007C7090"/>
    <w:rsid w:val="007C74E4"/>
    <w:rsid w:val="007D00E9"/>
    <w:rsid w:val="007D067A"/>
    <w:rsid w:val="007D0EA7"/>
    <w:rsid w:val="007D0F06"/>
    <w:rsid w:val="007D138B"/>
    <w:rsid w:val="007D191A"/>
    <w:rsid w:val="007D2AC6"/>
    <w:rsid w:val="007D2C97"/>
    <w:rsid w:val="007D5160"/>
    <w:rsid w:val="007D6837"/>
    <w:rsid w:val="007D7101"/>
    <w:rsid w:val="007D74FE"/>
    <w:rsid w:val="007D7937"/>
    <w:rsid w:val="007E0325"/>
    <w:rsid w:val="007E0904"/>
    <w:rsid w:val="007E1A89"/>
    <w:rsid w:val="007E2885"/>
    <w:rsid w:val="007E2E4E"/>
    <w:rsid w:val="007E312D"/>
    <w:rsid w:val="007E3336"/>
    <w:rsid w:val="007E388D"/>
    <w:rsid w:val="007E3B7E"/>
    <w:rsid w:val="007E4D1A"/>
    <w:rsid w:val="007E588E"/>
    <w:rsid w:val="007E6B83"/>
    <w:rsid w:val="007E7055"/>
    <w:rsid w:val="007E7169"/>
    <w:rsid w:val="007E7406"/>
    <w:rsid w:val="007F04C1"/>
    <w:rsid w:val="007F0D54"/>
    <w:rsid w:val="007F2927"/>
    <w:rsid w:val="007F4022"/>
    <w:rsid w:val="007F40C1"/>
    <w:rsid w:val="007F4649"/>
    <w:rsid w:val="007F48FB"/>
    <w:rsid w:val="007F606B"/>
    <w:rsid w:val="007F62FF"/>
    <w:rsid w:val="007F6773"/>
    <w:rsid w:val="007F6C1C"/>
    <w:rsid w:val="0080147A"/>
    <w:rsid w:val="00804DC0"/>
    <w:rsid w:val="00805CA1"/>
    <w:rsid w:val="008060AE"/>
    <w:rsid w:val="00806697"/>
    <w:rsid w:val="0080690B"/>
    <w:rsid w:val="00806C8F"/>
    <w:rsid w:val="00807B1E"/>
    <w:rsid w:val="00811408"/>
    <w:rsid w:val="008126DB"/>
    <w:rsid w:val="00812F3B"/>
    <w:rsid w:val="00812FFF"/>
    <w:rsid w:val="00813504"/>
    <w:rsid w:val="0081365F"/>
    <w:rsid w:val="008152D5"/>
    <w:rsid w:val="00815712"/>
    <w:rsid w:val="00815C85"/>
    <w:rsid w:val="0081687D"/>
    <w:rsid w:val="0082034E"/>
    <w:rsid w:val="00820DC4"/>
    <w:rsid w:val="008214ED"/>
    <w:rsid w:val="0082257E"/>
    <w:rsid w:val="00822D1C"/>
    <w:rsid w:val="00823067"/>
    <w:rsid w:val="008234B2"/>
    <w:rsid w:val="008240FC"/>
    <w:rsid w:val="00825076"/>
    <w:rsid w:val="00825D4D"/>
    <w:rsid w:val="008269A0"/>
    <w:rsid w:val="00827367"/>
    <w:rsid w:val="0082755D"/>
    <w:rsid w:val="00827A70"/>
    <w:rsid w:val="00827BEE"/>
    <w:rsid w:val="00827EE0"/>
    <w:rsid w:val="008301B2"/>
    <w:rsid w:val="008302B7"/>
    <w:rsid w:val="00832B43"/>
    <w:rsid w:val="00833141"/>
    <w:rsid w:val="00833300"/>
    <w:rsid w:val="0083374D"/>
    <w:rsid w:val="00834843"/>
    <w:rsid w:val="00834E61"/>
    <w:rsid w:val="008350C3"/>
    <w:rsid w:val="008356FE"/>
    <w:rsid w:val="00835782"/>
    <w:rsid w:val="008366DD"/>
    <w:rsid w:val="008368DC"/>
    <w:rsid w:val="008369A1"/>
    <w:rsid w:val="00836FF0"/>
    <w:rsid w:val="00837DCF"/>
    <w:rsid w:val="00840035"/>
    <w:rsid w:val="00840C99"/>
    <w:rsid w:val="0084199B"/>
    <w:rsid w:val="00842CF0"/>
    <w:rsid w:val="00843558"/>
    <w:rsid w:val="00844034"/>
    <w:rsid w:val="0084442A"/>
    <w:rsid w:val="00844698"/>
    <w:rsid w:val="00844D63"/>
    <w:rsid w:val="00844F36"/>
    <w:rsid w:val="00844F6C"/>
    <w:rsid w:val="008452ED"/>
    <w:rsid w:val="008458E9"/>
    <w:rsid w:val="00845B40"/>
    <w:rsid w:val="00850C2D"/>
    <w:rsid w:val="0085134C"/>
    <w:rsid w:val="00851872"/>
    <w:rsid w:val="008521F6"/>
    <w:rsid w:val="00852DB3"/>
    <w:rsid w:val="00852E99"/>
    <w:rsid w:val="0085313C"/>
    <w:rsid w:val="008541DE"/>
    <w:rsid w:val="00855259"/>
    <w:rsid w:val="00855947"/>
    <w:rsid w:val="00857EFF"/>
    <w:rsid w:val="00857F3A"/>
    <w:rsid w:val="00860735"/>
    <w:rsid w:val="00860BBF"/>
    <w:rsid w:val="00860CEF"/>
    <w:rsid w:val="008620F2"/>
    <w:rsid w:val="0086263C"/>
    <w:rsid w:val="00863004"/>
    <w:rsid w:val="0086348D"/>
    <w:rsid w:val="008635C6"/>
    <w:rsid w:val="0086386F"/>
    <w:rsid w:val="008644B7"/>
    <w:rsid w:val="00864B7D"/>
    <w:rsid w:val="00864CF3"/>
    <w:rsid w:val="00864F70"/>
    <w:rsid w:val="00865AFB"/>
    <w:rsid w:val="00865F79"/>
    <w:rsid w:val="00866773"/>
    <w:rsid w:val="008679A5"/>
    <w:rsid w:val="0087035E"/>
    <w:rsid w:val="008713EF"/>
    <w:rsid w:val="008726A3"/>
    <w:rsid w:val="00873EBC"/>
    <w:rsid w:val="0087413A"/>
    <w:rsid w:val="0087423B"/>
    <w:rsid w:val="00874A73"/>
    <w:rsid w:val="00875D8A"/>
    <w:rsid w:val="00875F1C"/>
    <w:rsid w:val="0087605D"/>
    <w:rsid w:val="0087638E"/>
    <w:rsid w:val="008765A4"/>
    <w:rsid w:val="00876B62"/>
    <w:rsid w:val="0087711F"/>
    <w:rsid w:val="00877309"/>
    <w:rsid w:val="008778C5"/>
    <w:rsid w:val="008800EF"/>
    <w:rsid w:val="008801DA"/>
    <w:rsid w:val="00880F8F"/>
    <w:rsid w:val="00881937"/>
    <w:rsid w:val="00884E64"/>
    <w:rsid w:val="0088514F"/>
    <w:rsid w:val="00885B72"/>
    <w:rsid w:val="008866F0"/>
    <w:rsid w:val="00887115"/>
    <w:rsid w:val="00887E8D"/>
    <w:rsid w:val="00891B44"/>
    <w:rsid w:val="00891B94"/>
    <w:rsid w:val="00891DB5"/>
    <w:rsid w:val="00892809"/>
    <w:rsid w:val="00893190"/>
    <w:rsid w:val="0089351B"/>
    <w:rsid w:val="00893E28"/>
    <w:rsid w:val="008942B7"/>
    <w:rsid w:val="00896962"/>
    <w:rsid w:val="0089766B"/>
    <w:rsid w:val="008A0062"/>
    <w:rsid w:val="008A062E"/>
    <w:rsid w:val="008A08C6"/>
    <w:rsid w:val="008A16E9"/>
    <w:rsid w:val="008A17B4"/>
    <w:rsid w:val="008A2F0C"/>
    <w:rsid w:val="008A32FB"/>
    <w:rsid w:val="008A3FFC"/>
    <w:rsid w:val="008A4A1F"/>
    <w:rsid w:val="008A6184"/>
    <w:rsid w:val="008A6B07"/>
    <w:rsid w:val="008A6F4B"/>
    <w:rsid w:val="008B03DA"/>
    <w:rsid w:val="008B0B0C"/>
    <w:rsid w:val="008B12A9"/>
    <w:rsid w:val="008B12DE"/>
    <w:rsid w:val="008B1C35"/>
    <w:rsid w:val="008B2151"/>
    <w:rsid w:val="008B2DA1"/>
    <w:rsid w:val="008B2E7D"/>
    <w:rsid w:val="008B330E"/>
    <w:rsid w:val="008B35F2"/>
    <w:rsid w:val="008B3C56"/>
    <w:rsid w:val="008B4DB7"/>
    <w:rsid w:val="008B5CCE"/>
    <w:rsid w:val="008B65FE"/>
    <w:rsid w:val="008B68B4"/>
    <w:rsid w:val="008B692D"/>
    <w:rsid w:val="008B6EE3"/>
    <w:rsid w:val="008B7968"/>
    <w:rsid w:val="008B7F1F"/>
    <w:rsid w:val="008C0936"/>
    <w:rsid w:val="008C0972"/>
    <w:rsid w:val="008C098F"/>
    <w:rsid w:val="008C0C72"/>
    <w:rsid w:val="008C1291"/>
    <w:rsid w:val="008C1D48"/>
    <w:rsid w:val="008C2227"/>
    <w:rsid w:val="008C3CD6"/>
    <w:rsid w:val="008C43F8"/>
    <w:rsid w:val="008C504A"/>
    <w:rsid w:val="008C5CA8"/>
    <w:rsid w:val="008C65DF"/>
    <w:rsid w:val="008C6B5F"/>
    <w:rsid w:val="008C6EE6"/>
    <w:rsid w:val="008D08F7"/>
    <w:rsid w:val="008D2C23"/>
    <w:rsid w:val="008D2D8B"/>
    <w:rsid w:val="008D30B8"/>
    <w:rsid w:val="008D38F0"/>
    <w:rsid w:val="008D3C2C"/>
    <w:rsid w:val="008D4487"/>
    <w:rsid w:val="008D44EC"/>
    <w:rsid w:val="008D45A3"/>
    <w:rsid w:val="008D484D"/>
    <w:rsid w:val="008D495F"/>
    <w:rsid w:val="008D4B4B"/>
    <w:rsid w:val="008D4FDF"/>
    <w:rsid w:val="008D5C37"/>
    <w:rsid w:val="008D5F5B"/>
    <w:rsid w:val="008D66D3"/>
    <w:rsid w:val="008D71E6"/>
    <w:rsid w:val="008D74A5"/>
    <w:rsid w:val="008D7608"/>
    <w:rsid w:val="008E0850"/>
    <w:rsid w:val="008E0893"/>
    <w:rsid w:val="008E0DAF"/>
    <w:rsid w:val="008E0F31"/>
    <w:rsid w:val="008E13AE"/>
    <w:rsid w:val="008E1509"/>
    <w:rsid w:val="008E2102"/>
    <w:rsid w:val="008E2836"/>
    <w:rsid w:val="008E41A8"/>
    <w:rsid w:val="008E4C1B"/>
    <w:rsid w:val="008E55C5"/>
    <w:rsid w:val="008E56FF"/>
    <w:rsid w:val="008E6EDA"/>
    <w:rsid w:val="008E7F85"/>
    <w:rsid w:val="008F18D0"/>
    <w:rsid w:val="008F3FD1"/>
    <w:rsid w:val="008F5B48"/>
    <w:rsid w:val="008F5D16"/>
    <w:rsid w:val="008F5D30"/>
    <w:rsid w:val="008F62E2"/>
    <w:rsid w:val="008F6948"/>
    <w:rsid w:val="008F69FE"/>
    <w:rsid w:val="008F6D09"/>
    <w:rsid w:val="008F79B2"/>
    <w:rsid w:val="008F7CB9"/>
    <w:rsid w:val="00900E4C"/>
    <w:rsid w:val="00901042"/>
    <w:rsid w:val="00902FB1"/>
    <w:rsid w:val="009030E2"/>
    <w:rsid w:val="00903ADD"/>
    <w:rsid w:val="0090408F"/>
    <w:rsid w:val="0090520B"/>
    <w:rsid w:val="00907650"/>
    <w:rsid w:val="00907723"/>
    <w:rsid w:val="00907C6C"/>
    <w:rsid w:val="00910459"/>
    <w:rsid w:val="009107AF"/>
    <w:rsid w:val="009129BE"/>
    <w:rsid w:val="00913519"/>
    <w:rsid w:val="00913C27"/>
    <w:rsid w:val="00913C84"/>
    <w:rsid w:val="009151EC"/>
    <w:rsid w:val="00915DFE"/>
    <w:rsid w:val="00916ADD"/>
    <w:rsid w:val="009170A5"/>
    <w:rsid w:val="00917678"/>
    <w:rsid w:val="00921457"/>
    <w:rsid w:val="009222C8"/>
    <w:rsid w:val="00922382"/>
    <w:rsid w:val="009234D7"/>
    <w:rsid w:val="00923C36"/>
    <w:rsid w:val="00923CAA"/>
    <w:rsid w:val="00923E14"/>
    <w:rsid w:val="0092457D"/>
    <w:rsid w:val="00925CD5"/>
    <w:rsid w:val="00926469"/>
    <w:rsid w:val="00926F3B"/>
    <w:rsid w:val="00927689"/>
    <w:rsid w:val="00927C80"/>
    <w:rsid w:val="00930047"/>
    <w:rsid w:val="00930F45"/>
    <w:rsid w:val="00931239"/>
    <w:rsid w:val="00931519"/>
    <w:rsid w:val="00931954"/>
    <w:rsid w:val="009322C0"/>
    <w:rsid w:val="00932D18"/>
    <w:rsid w:val="00933CDD"/>
    <w:rsid w:val="00933DA5"/>
    <w:rsid w:val="00934118"/>
    <w:rsid w:val="009344BA"/>
    <w:rsid w:val="0093475A"/>
    <w:rsid w:val="00935B00"/>
    <w:rsid w:val="00935CB7"/>
    <w:rsid w:val="00936682"/>
    <w:rsid w:val="0093777D"/>
    <w:rsid w:val="00937982"/>
    <w:rsid w:val="009379EB"/>
    <w:rsid w:val="00937AFA"/>
    <w:rsid w:val="00937CFD"/>
    <w:rsid w:val="00937DA5"/>
    <w:rsid w:val="00937ECA"/>
    <w:rsid w:val="009403E3"/>
    <w:rsid w:val="009407C8"/>
    <w:rsid w:val="00940850"/>
    <w:rsid w:val="00941880"/>
    <w:rsid w:val="00941D07"/>
    <w:rsid w:val="00942360"/>
    <w:rsid w:val="009429CE"/>
    <w:rsid w:val="00943B65"/>
    <w:rsid w:val="00945168"/>
    <w:rsid w:val="00945637"/>
    <w:rsid w:val="0094740A"/>
    <w:rsid w:val="009502F7"/>
    <w:rsid w:val="0095176D"/>
    <w:rsid w:val="00953A70"/>
    <w:rsid w:val="00953F16"/>
    <w:rsid w:val="00954484"/>
    <w:rsid w:val="0095502C"/>
    <w:rsid w:val="00955D62"/>
    <w:rsid w:val="00955DDA"/>
    <w:rsid w:val="009561DE"/>
    <w:rsid w:val="00960826"/>
    <w:rsid w:val="00960937"/>
    <w:rsid w:val="009610E1"/>
    <w:rsid w:val="00961474"/>
    <w:rsid w:val="00961C57"/>
    <w:rsid w:val="00961DA4"/>
    <w:rsid w:val="009628AD"/>
    <w:rsid w:val="009633D5"/>
    <w:rsid w:val="009638CB"/>
    <w:rsid w:val="00963CA5"/>
    <w:rsid w:val="009645F7"/>
    <w:rsid w:val="00964D93"/>
    <w:rsid w:val="00965734"/>
    <w:rsid w:val="009659B2"/>
    <w:rsid w:val="00966437"/>
    <w:rsid w:val="00966C4E"/>
    <w:rsid w:val="0096754D"/>
    <w:rsid w:val="0096764F"/>
    <w:rsid w:val="0097014F"/>
    <w:rsid w:val="009709C2"/>
    <w:rsid w:val="00971481"/>
    <w:rsid w:val="00972343"/>
    <w:rsid w:val="0097286F"/>
    <w:rsid w:val="009731A6"/>
    <w:rsid w:val="009731F0"/>
    <w:rsid w:val="00975D41"/>
    <w:rsid w:val="009761EB"/>
    <w:rsid w:val="00976FB8"/>
    <w:rsid w:val="00977A8E"/>
    <w:rsid w:val="00977CDC"/>
    <w:rsid w:val="009807E6"/>
    <w:rsid w:val="00980B24"/>
    <w:rsid w:val="00981F1B"/>
    <w:rsid w:val="009825A4"/>
    <w:rsid w:val="009830F3"/>
    <w:rsid w:val="00983689"/>
    <w:rsid w:val="00986279"/>
    <w:rsid w:val="00987B7A"/>
    <w:rsid w:val="00987D00"/>
    <w:rsid w:val="009906B4"/>
    <w:rsid w:val="00990D75"/>
    <w:rsid w:val="00990F24"/>
    <w:rsid w:val="00991083"/>
    <w:rsid w:val="009915BC"/>
    <w:rsid w:val="009917C8"/>
    <w:rsid w:val="00992A1F"/>
    <w:rsid w:val="00992D64"/>
    <w:rsid w:val="00993A45"/>
    <w:rsid w:val="00993AF5"/>
    <w:rsid w:val="00994B35"/>
    <w:rsid w:val="00994CB5"/>
    <w:rsid w:val="0099614B"/>
    <w:rsid w:val="009964E3"/>
    <w:rsid w:val="0099658F"/>
    <w:rsid w:val="009966E2"/>
    <w:rsid w:val="00996B9A"/>
    <w:rsid w:val="009970B0"/>
    <w:rsid w:val="009A1050"/>
    <w:rsid w:val="009A17B8"/>
    <w:rsid w:val="009A1803"/>
    <w:rsid w:val="009A37DE"/>
    <w:rsid w:val="009A4FFA"/>
    <w:rsid w:val="009A57B6"/>
    <w:rsid w:val="009A6222"/>
    <w:rsid w:val="009A705B"/>
    <w:rsid w:val="009B02CA"/>
    <w:rsid w:val="009B0717"/>
    <w:rsid w:val="009B1DC2"/>
    <w:rsid w:val="009B2A00"/>
    <w:rsid w:val="009B319B"/>
    <w:rsid w:val="009B3BE6"/>
    <w:rsid w:val="009B4A3D"/>
    <w:rsid w:val="009B530D"/>
    <w:rsid w:val="009B66CD"/>
    <w:rsid w:val="009B6907"/>
    <w:rsid w:val="009B6D58"/>
    <w:rsid w:val="009B7040"/>
    <w:rsid w:val="009C0310"/>
    <w:rsid w:val="009C086B"/>
    <w:rsid w:val="009C0C43"/>
    <w:rsid w:val="009C0FA7"/>
    <w:rsid w:val="009C122F"/>
    <w:rsid w:val="009C14D6"/>
    <w:rsid w:val="009C1BDF"/>
    <w:rsid w:val="009C2EDF"/>
    <w:rsid w:val="009C3327"/>
    <w:rsid w:val="009C40ED"/>
    <w:rsid w:val="009C40F1"/>
    <w:rsid w:val="009C42CD"/>
    <w:rsid w:val="009C5068"/>
    <w:rsid w:val="009C536A"/>
    <w:rsid w:val="009C55CC"/>
    <w:rsid w:val="009C5869"/>
    <w:rsid w:val="009C5B05"/>
    <w:rsid w:val="009C6A47"/>
    <w:rsid w:val="009C6BB0"/>
    <w:rsid w:val="009C6D47"/>
    <w:rsid w:val="009D0126"/>
    <w:rsid w:val="009D0F39"/>
    <w:rsid w:val="009D108A"/>
    <w:rsid w:val="009D1E45"/>
    <w:rsid w:val="009D2967"/>
    <w:rsid w:val="009D2C71"/>
    <w:rsid w:val="009D2E71"/>
    <w:rsid w:val="009D38BA"/>
    <w:rsid w:val="009D3F4D"/>
    <w:rsid w:val="009D4DEE"/>
    <w:rsid w:val="009D52C0"/>
    <w:rsid w:val="009D5C8F"/>
    <w:rsid w:val="009D5D58"/>
    <w:rsid w:val="009D64A1"/>
    <w:rsid w:val="009D6591"/>
    <w:rsid w:val="009D6C69"/>
    <w:rsid w:val="009D7745"/>
    <w:rsid w:val="009D78DA"/>
    <w:rsid w:val="009D7A03"/>
    <w:rsid w:val="009D7E41"/>
    <w:rsid w:val="009E0079"/>
    <w:rsid w:val="009E0421"/>
    <w:rsid w:val="009E16CE"/>
    <w:rsid w:val="009E1733"/>
    <w:rsid w:val="009E2366"/>
    <w:rsid w:val="009E24B1"/>
    <w:rsid w:val="009E26C5"/>
    <w:rsid w:val="009E3A61"/>
    <w:rsid w:val="009E4A0F"/>
    <w:rsid w:val="009E4AE9"/>
    <w:rsid w:val="009E4C9D"/>
    <w:rsid w:val="009E509D"/>
    <w:rsid w:val="009E52BC"/>
    <w:rsid w:val="009E55E7"/>
    <w:rsid w:val="009E57C7"/>
    <w:rsid w:val="009E5BDF"/>
    <w:rsid w:val="009E71A9"/>
    <w:rsid w:val="009E7306"/>
    <w:rsid w:val="009E768A"/>
    <w:rsid w:val="009F01C2"/>
    <w:rsid w:val="009F17F2"/>
    <w:rsid w:val="009F1BCF"/>
    <w:rsid w:val="009F21DB"/>
    <w:rsid w:val="009F23A6"/>
    <w:rsid w:val="009F25DE"/>
    <w:rsid w:val="009F27BD"/>
    <w:rsid w:val="009F54D4"/>
    <w:rsid w:val="009F5572"/>
    <w:rsid w:val="009F5675"/>
    <w:rsid w:val="009F685E"/>
    <w:rsid w:val="00A018D5"/>
    <w:rsid w:val="00A0225B"/>
    <w:rsid w:val="00A0441C"/>
    <w:rsid w:val="00A04723"/>
    <w:rsid w:val="00A0544D"/>
    <w:rsid w:val="00A0591D"/>
    <w:rsid w:val="00A05C99"/>
    <w:rsid w:val="00A129D2"/>
    <w:rsid w:val="00A138C8"/>
    <w:rsid w:val="00A14CA4"/>
    <w:rsid w:val="00A14F71"/>
    <w:rsid w:val="00A15BAB"/>
    <w:rsid w:val="00A15F86"/>
    <w:rsid w:val="00A16CCE"/>
    <w:rsid w:val="00A17AC9"/>
    <w:rsid w:val="00A17B0F"/>
    <w:rsid w:val="00A22370"/>
    <w:rsid w:val="00A22A74"/>
    <w:rsid w:val="00A232CE"/>
    <w:rsid w:val="00A234A8"/>
    <w:rsid w:val="00A24055"/>
    <w:rsid w:val="00A2503E"/>
    <w:rsid w:val="00A2639F"/>
    <w:rsid w:val="00A26B1F"/>
    <w:rsid w:val="00A27168"/>
    <w:rsid w:val="00A2751E"/>
    <w:rsid w:val="00A278EF"/>
    <w:rsid w:val="00A27E9F"/>
    <w:rsid w:val="00A30508"/>
    <w:rsid w:val="00A307AC"/>
    <w:rsid w:val="00A3194D"/>
    <w:rsid w:val="00A31B70"/>
    <w:rsid w:val="00A32E8D"/>
    <w:rsid w:val="00A335C2"/>
    <w:rsid w:val="00A350ED"/>
    <w:rsid w:val="00A3767D"/>
    <w:rsid w:val="00A37870"/>
    <w:rsid w:val="00A37CF4"/>
    <w:rsid w:val="00A409E4"/>
    <w:rsid w:val="00A40A21"/>
    <w:rsid w:val="00A41496"/>
    <w:rsid w:val="00A418E4"/>
    <w:rsid w:val="00A41EE5"/>
    <w:rsid w:val="00A42471"/>
    <w:rsid w:val="00A45594"/>
    <w:rsid w:val="00A457EE"/>
    <w:rsid w:val="00A45911"/>
    <w:rsid w:val="00A4768D"/>
    <w:rsid w:val="00A477F9"/>
    <w:rsid w:val="00A47AAB"/>
    <w:rsid w:val="00A50016"/>
    <w:rsid w:val="00A505E3"/>
    <w:rsid w:val="00A50CD8"/>
    <w:rsid w:val="00A516F1"/>
    <w:rsid w:val="00A54176"/>
    <w:rsid w:val="00A5445B"/>
    <w:rsid w:val="00A54553"/>
    <w:rsid w:val="00A5484F"/>
    <w:rsid w:val="00A56604"/>
    <w:rsid w:val="00A569B8"/>
    <w:rsid w:val="00A572EA"/>
    <w:rsid w:val="00A6004D"/>
    <w:rsid w:val="00A60654"/>
    <w:rsid w:val="00A61A01"/>
    <w:rsid w:val="00A6400F"/>
    <w:rsid w:val="00A640C0"/>
    <w:rsid w:val="00A64B92"/>
    <w:rsid w:val="00A651E1"/>
    <w:rsid w:val="00A652C9"/>
    <w:rsid w:val="00A65994"/>
    <w:rsid w:val="00A65A8E"/>
    <w:rsid w:val="00A66066"/>
    <w:rsid w:val="00A66958"/>
    <w:rsid w:val="00A67BFE"/>
    <w:rsid w:val="00A70772"/>
    <w:rsid w:val="00A70D21"/>
    <w:rsid w:val="00A71199"/>
    <w:rsid w:val="00A71EA9"/>
    <w:rsid w:val="00A725C8"/>
    <w:rsid w:val="00A72648"/>
    <w:rsid w:val="00A7267B"/>
    <w:rsid w:val="00A738FE"/>
    <w:rsid w:val="00A73B3B"/>
    <w:rsid w:val="00A74A7D"/>
    <w:rsid w:val="00A74F43"/>
    <w:rsid w:val="00A76E62"/>
    <w:rsid w:val="00A80744"/>
    <w:rsid w:val="00A8161E"/>
    <w:rsid w:val="00A8240F"/>
    <w:rsid w:val="00A836BA"/>
    <w:rsid w:val="00A84336"/>
    <w:rsid w:val="00A84635"/>
    <w:rsid w:val="00A848FC"/>
    <w:rsid w:val="00A85053"/>
    <w:rsid w:val="00A86F6D"/>
    <w:rsid w:val="00A87069"/>
    <w:rsid w:val="00A872CE"/>
    <w:rsid w:val="00A90907"/>
    <w:rsid w:val="00A90B63"/>
    <w:rsid w:val="00A90EC6"/>
    <w:rsid w:val="00A9157E"/>
    <w:rsid w:val="00A91CD5"/>
    <w:rsid w:val="00A931FF"/>
    <w:rsid w:val="00A941DE"/>
    <w:rsid w:val="00A9426A"/>
    <w:rsid w:val="00A94433"/>
    <w:rsid w:val="00A950A3"/>
    <w:rsid w:val="00A96FEB"/>
    <w:rsid w:val="00A9797F"/>
    <w:rsid w:val="00AA2586"/>
    <w:rsid w:val="00AA3241"/>
    <w:rsid w:val="00AA349A"/>
    <w:rsid w:val="00AA36C2"/>
    <w:rsid w:val="00AA427D"/>
    <w:rsid w:val="00AA485F"/>
    <w:rsid w:val="00AA5490"/>
    <w:rsid w:val="00AA568F"/>
    <w:rsid w:val="00AA69B5"/>
    <w:rsid w:val="00AA6D4A"/>
    <w:rsid w:val="00AA70D3"/>
    <w:rsid w:val="00AA7EA0"/>
    <w:rsid w:val="00AB19DE"/>
    <w:rsid w:val="00AB3BF9"/>
    <w:rsid w:val="00AB45AF"/>
    <w:rsid w:val="00AB4A9C"/>
    <w:rsid w:val="00AB51C0"/>
    <w:rsid w:val="00AB5509"/>
    <w:rsid w:val="00AB5892"/>
    <w:rsid w:val="00AB5EEA"/>
    <w:rsid w:val="00AB5FAC"/>
    <w:rsid w:val="00AB60B3"/>
    <w:rsid w:val="00AB6729"/>
    <w:rsid w:val="00AB7D97"/>
    <w:rsid w:val="00AC074F"/>
    <w:rsid w:val="00AC0A16"/>
    <w:rsid w:val="00AC161D"/>
    <w:rsid w:val="00AC1AA5"/>
    <w:rsid w:val="00AC2E55"/>
    <w:rsid w:val="00AC2FC1"/>
    <w:rsid w:val="00AC30C2"/>
    <w:rsid w:val="00AC5A76"/>
    <w:rsid w:val="00AC695E"/>
    <w:rsid w:val="00AC6E74"/>
    <w:rsid w:val="00AC7DB3"/>
    <w:rsid w:val="00AD001A"/>
    <w:rsid w:val="00AD1410"/>
    <w:rsid w:val="00AD1C7A"/>
    <w:rsid w:val="00AD36EB"/>
    <w:rsid w:val="00AD3FA6"/>
    <w:rsid w:val="00AD4E25"/>
    <w:rsid w:val="00AD536B"/>
    <w:rsid w:val="00AD7CD1"/>
    <w:rsid w:val="00AE0EBB"/>
    <w:rsid w:val="00AE369D"/>
    <w:rsid w:val="00AE372B"/>
    <w:rsid w:val="00AE37A8"/>
    <w:rsid w:val="00AE3F51"/>
    <w:rsid w:val="00AE46A0"/>
    <w:rsid w:val="00AE505D"/>
    <w:rsid w:val="00AE51C3"/>
    <w:rsid w:val="00AE7426"/>
    <w:rsid w:val="00AE76FF"/>
    <w:rsid w:val="00AE79FA"/>
    <w:rsid w:val="00AE7CE4"/>
    <w:rsid w:val="00AF0074"/>
    <w:rsid w:val="00AF237E"/>
    <w:rsid w:val="00AF24B8"/>
    <w:rsid w:val="00AF2F93"/>
    <w:rsid w:val="00AF3C9F"/>
    <w:rsid w:val="00AF4320"/>
    <w:rsid w:val="00AF553F"/>
    <w:rsid w:val="00AF6B9A"/>
    <w:rsid w:val="00AF7453"/>
    <w:rsid w:val="00AF7795"/>
    <w:rsid w:val="00AF7B27"/>
    <w:rsid w:val="00B014AB"/>
    <w:rsid w:val="00B02FDB"/>
    <w:rsid w:val="00B038E1"/>
    <w:rsid w:val="00B03FFA"/>
    <w:rsid w:val="00B05A66"/>
    <w:rsid w:val="00B06612"/>
    <w:rsid w:val="00B0696F"/>
    <w:rsid w:val="00B07026"/>
    <w:rsid w:val="00B07676"/>
    <w:rsid w:val="00B076BE"/>
    <w:rsid w:val="00B07919"/>
    <w:rsid w:val="00B10803"/>
    <w:rsid w:val="00B11FFA"/>
    <w:rsid w:val="00B122CC"/>
    <w:rsid w:val="00B12C5C"/>
    <w:rsid w:val="00B12F9E"/>
    <w:rsid w:val="00B13009"/>
    <w:rsid w:val="00B13825"/>
    <w:rsid w:val="00B1382A"/>
    <w:rsid w:val="00B13B64"/>
    <w:rsid w:val="00B1576E"/>
    <w:rsid w:val="00B15ADC"/>
    <w:rsid w:val="00B15AF7"/>
    <w:rsid w:val="00B16047"/>
    <w:rsid w:val="00B167C5"/>
    <w:rsid w:val="00B16CD5"/>
    <w:rsid w:val="00B178C7"/>
    <w:rsid w:val="00B17C2F"/>
    <w:rsid w:val="00B206AC"/>
    <w:rsid w:val="00B21097"/>
    <w:rsid w:val="00B21AA7"/>
    <w:rsid w:val="00B2255F"/>
    <w:rsid w:val="00B233AB"/>
    <w:rsid w:val="00B24D19"/>
    <w:rsid w:val="00B278BC"/>
    <w:rsid w:val="00B27CDA"/>
    <w:rsid w:val="00B319BD"/>
    <w:rsid w:val="00B3458F"/>
    <w:rsid w:val="00B34EE2"/>
    <w:rsid w:val="00B35366"/>
    <w:rsid w:val="00B35513"/>
    <w:rsid w:val="00B364EE"/>
    <w:rsid w:val="00B3757B"/>
    <w:rsid w:val="00B37E6C"/>
    <w:rsid w:val="00B37EAA"/>
    <w:rsid w:val="00B40147"/>
    <w:rsid w:val="00B402D2"/>
    <w:rsid w:val="00B403E1"/>
    <w:rsid w:val="00B4080D"/>
    <w:rsid w:val="00B408D8"/>
    <w:rsid w:val="00B40BD3"/>
    <w:rsid w:val="00B42A5F"/>
    <w:rsid w:val="00B42C86"/>
    <w:rsid w:val="00B42F62"/>
    <w:rsid w:val="00B42FDB"/>
    <w:rsid w:val="00B43600"/>
    <w:rsid w:val="00B43DE5"/>
    <w:rsid w:val="00B44FBE"/>
    <w:rsid w:val="00B45571"/>
    <w:rsid w:val="00B45F1F"/>
    <w:rsid w:val="00B461D6"/>
    <w:rsid w:val="00B463A0"/>
    <w:rsid w:val="00B46B18"/>
    <w:rsid w:val="00B479FB"/>
    <w:rsid w:val="00B520F9"/>
    <w:rsid w:val="00B52182"/>
    <w:rsid w:val="00B522FB"/>
    <w:rsid w:val="00B52B21"/>
    <w:rsid w:val="00B530CB"/>
    <w:rsid w:val="00B5354C"/>
    <w:rsid w:val="00B55036"/>
    <w:rsid w:val="00B55477"/>
    <w:rsid w:val="00B5552B"/>
    <w:rsid w:val="00B559E2"/>
    <w:rsid w:val="00B55F4D"/>
    <w:rsid w:val="00B5753B"/>
    <w:rsid w:val="00B57A5E"/>
    <w:rsid w:val="00B61AFB"/>
    <w:rsid w:val="00B61D28"/>
    <w:rsid w:val="00B63AA9"/>
    <w:rsid w:val="00B63EFC"/>
    <w:rsid w:val="00B641BC"/>
    <w:rsid w:val="00B642C8"/>
    <w:rsid w:val="00B643A2"/>
    <w:rsid w:val="00B64EA8"/>
    <w:rsid w:val="00B6622B"/>
    <w:rsid w:val="00B66546"/>
    <w:rsid w:val="00B668A1"/>
    <w:rsid w:val="00B66FC9"/>
    <w:rsid w:val="00B67427"/>
    <w:rsid w:val="00B67834"/>
    <w:rsid w:val="00B67F5E"/>
    <w:rsid w:val="00B70307"/>
    <w:rsid w:val="00B723B1"/>
    <w:rsid w:val="00B7279F"/>
    <w:rsid w:val="00B727C5"/>
    <w:rsid w:val="00B72804"/>
    <w:rsid w:val="00B72902"/>
    <w:rsid w:val="00B72F7A"/>
    <w:rsid w:val="00B734B6"/>
    <w:rsid w:val="00B75334"/>
    <w:rsid w:val="00B75E14"/>
    <w:rsid w:val="00B7611C"/>
    <w:rsid w:val="00B7669D"/>
    <w:rsid w:val="00B77346"/>
    <w:rsid w:val="00B77DDB"/>
    <w:rsid w:val="00B806C8"/>
    <w:rsid w:val="00B80AD4"/>
    <w:rsid w:val="00B811AD"/>
    <w:rsid w:val="00B814CB"/>
    <w:rsid w:val="00B84227"/>
    <w:rsid w:val="00B8468F"/>
    <w:rsid w:val="00B85611"/>
    <w:rsid w:val="00B85C4E"/>
    <w:rsid w:val="00B8608B"/>
    <w:rsid w:val="00B86785"/>
    <w:rsid w:val="00B87BAD"/>
    <w:rsid w:val="00B91C97"/>
    <w:rsid w:val="00B91F5A"/>
    <w:rsid w:val="00B92441"/>
    <w:rsid w:val="00B93B63"/>
    <w:rsid w:val="00B94E9F"/>
    <w:rsid w:val="00B9506E"/>
    <w:rsid w:val="00B950E8"/>
    <w:rsid w:val="00B95562"/>
    <w:rsid w:val="00B955AE"/>
    <w:rsid w:val="00B957AD"/>
    <w:rsid w:val="00B95F03"/>
    <w:rsid w:val="00B96111"/>
    <w:rsid w:val="00B96135"/>
    <w:rsid w:val="00B964F9"/>
    <w:rsid w:val="00B97BA9"/>
    <w:rsid w:val="00B97BFF"/>
    <w:rsid w:val="00BA06D4"/>
    <w:rsid w:val="00BA23E3"/>
    <w:rsid w:val="00BA2440"/>
    <w:rsid w:val="00BA2677"/>
    <w:rsid w:val="00BA2EA5"/>
    <w:rsid w:val="00BA37A2"/>
    <w:rsid w:val="00BA37B0"/>
    <w:rsid w:val="00BA39D2"/>
    <w:rsid w:val="00BA3E74"/>
    <w:rsid w:val="00BA464F"/>
    <w:rsid w:val="00BA4F04"/>
    <w:rsid w:val="00BA515D"/>
    <w:rsid w:val="00BA5448"/>
    <w:rsid w:val="00BA5A2A"/>
    <w:rsid w:val="00BA603B"/>
    <w:rsid w:val="00BA6258"/>
    <w:rsid w:val="00BA717B"/>
    <w:rsid w:val="00BA743F"/>
    <w:rsid w:val="00BA789F"/>
    <w:rsid w:val="00BA7F27"/>
    <w:rsid w:val="00BB0516"/>
    <w:rsid w:val="00BB0E56"/>
    <w:rsid w:val="00BB1936"/>
    <w:rsid w:val="00BB1BA6"/>
    <w:rsid w:val="00BB3068"/>
    <w:rsid w:val="00BB3F38"/>
    <w:rsid w:val="00BB40C7"/>
    <w:rsid w:val="00BB5B4F"/>
    <w:rsid w:val="00BB5F94"/>
    <w:rsid w:val="00BB70FD"/>
    <w:rsid w:val="00BB714A"/>
    <w:rsid w:val="00BC0297"/>
    <w:rsid w:val="00BC02C9"/>
    <w:rsid w:val="00BC164F"/>
    <w:rsid w:val="00BC23FC"/>
    <w:rsid w:val="00BC265E"/>
    <w:rsid w:val="00BC2CC6"/>
    <w:rsid w:val="00BC332F"/>
    <w:rsid w:val="00BC353D"/>
    <w:rsid w:val="00BC3EFB"/>
    <w:rsid w:val="00BC472E"/>
    <w:rsid w:val="00BC5558"/>
    <w:rsid w:val="00BC641D"/>
    <w:rsid w:val="00BC6BD3"/>
    <w:rsid w:val="00BC6DAA"/>
    <w:rsid w:val="00BC727C"/>
    <w:rsid w:val="00BD0145"/>
    <w:rsid w:val="00BD0E53"/>
    <w:rsid w:val="00BD12D8"/>
    <w:rsid w:val="00BD1F54"/>
    <w:rsid w:val="00BD22EF"/>
    <w:rsid w:val="00BD267B"/>
    <w:rsid w:val="00BD2D08"/>
    <w:rsid w:val="00BD3744"/>
    <w:rsid w:val="00BD384A"/>
    <w:rsid w:val="00BD3EC4"/>
    <w:rsid w:val="00BD5C7C"/>
    <w:rsid w:val="00BD5CD1"/>
    <w:rsid w:val="00BD63F3"/>
    <w:rsid w:val="00BD6BE3"/>
    <w:rsid w:val="00BD73E9"/>
    <w:rsid w:val="00BD7913"/>
    <w:rsid w:val="00BD79CD"/>
    <w:rsid w:val="00BE0314"/>
    <w:rsid w:val="00BE1438"/>
    <w:rsid w:val="00BE1F81"/>
    <w:rsid w:val="00BE2943"/>
    <w:rsid w:val="00BE4860"/>
    <w:rsid w:val="00BE5016"/>
    <w:rsid w:val="00BE505F"/>
    <w:rsid w:val="00BE5F5A"/>
    <w:rsid w:val="00BE6B98"/>
    <w:rsid w:val="00BE7EC6"/>
    <w:rsid w:val="00BF2635"/>
    <w:rsid w:val="00BF26C9"/>
    <w:rsid w:val="00BF2BC7"/>
    <w:rsid w:val="00BF358B"/>
    <w:rsid w:val="00BF4BDB"/>
    <w:rsid w:val="00BF51D9"/>
    <w:rsid w:val="00BF5378"/>
    <w:rsid w:val="00BF595D"/>
    <w:rsid w:val="00BF59E9"/>
    <w:rsid w:val="00BF5A37"/>
    <w:rsid w:val="00BF60BB"/>
    <w:rsid w:val="00C0153F"/>
    <w:rsid w:val="00C0180C"/>
    <w:rsid w:val="00C02D32"/>
    <w:rsid w:val="00C03EE5"/>
    <w:rsid w:val="00C060E2"/>
    <w:rsid w:val="00C06987"/>
    <w:rsid w:val="00C07308"/>
    <w:rsid w:val="00C07E4B"/>
    <w:rsid w:val="00C07EB1"/>
    <w:rsid w:val="00C10802"/>
    <w:rsid w:val="00C10A34"/>
    <w:rsid w:val="00C11B6A"/>
    <w:rsid w:val="00C1361E"/>
    <w:rsid w:val="00C15134"/>
    <w:rsid w:val="00C15495"/>
    <w:rsid w:val="00C15B26"/>
    <w:rsid w:val="00C1770F"/>
    <w:rsid w:val="00C17A94"/>
    <w:rsid w:val="00C20981"/>
    <w:rsid w:val="00C22434"/>
    <w:rsid w:val="00C22497"/>
    <w:rsid w:val="00C22978"/>
    <w:rsid w:val="00C236D4"/>
    <w:rsid w:val="00C2486A"/>
    <w:rsid w:val="00C252AF"/>
    <w:rsid w:val="00C253FF"/>
    <w:rsid w:val="00C2609E"/>
    <w:rsid w:val="00C27209"/>
    <w:rsid w:val="00C27B07"/>
    <w:rsid w:val="00C311DB"/>
    <w:rsid w:val="00C3152C"/>
    <w:rsid w:val="00C31D86"/>
    <w:rsid w:val="00C327F4"/>
    <w:rsid w:val="00C335E2"/>
    <w:rsid w:val="00C33D87"/>
    <w:rsid w:val="00C345C7"/>
    <w:rsid w:val="00C34921"/>
    <w:rsid w:val="00C34BE8"/>
    <w:rsid w:val="00C35BAA"/>
    <w:rsid w:val="00C35C98"/>
    <w:rsid w:val="00C3722C"/>
    <w:rsid w:val="00C3729A"/>
    <w:rsid w:val="00C37527"/>
    <w:rsid w:val="00C37705"/>
    <w:rsid w:val="00C37A78"/>
    <w:rsid w:val="00C40841"/>
    <w:rsid w:val="00C422EE"/>
    <w:rsid w:val="00C42A19"/>
    <w:rsid w:val="00C42C23"/>
    <w:rsid w:val="00C438C4"/>
    <w:rsid w:val="00C43B94"/>
    <w:rsid w:val="00C44202"/>
    <w:rsid w:val="00C4432E"/>
    <w:rsid w:val="00C44407"/>
    <w:rsid w:val="00C446CF"/>
    <w:rsid w:val="00C4480B"/>
    <w:rsid w:val="00C44895"/>
    <w:rsid w:val="00C456AB"/>
    <w:rsid w:val="00C457AA"/>
    <w:rsid w:val="00C45A36"/>
    <w:rsid w:val="00C45B51"/>
    <w:rsid w:val="00C45D83"/>
    <w:rsid w:val="00C46D90"/>
    <w:rsid w:val="00C47282"/>
    <w:rsid w:val="00C47BD8"/>
    <w:rsid w:val="00C47E3D"/>
    <w:rsid w:val="00C508AC"/>
    <w:rsid w:val="00C526BE"/>
    <w:rsid w:val="00C52979"/>
    <w:rsid w:val="00C52EBE"/>
    <w:rsid w:val="00C53DED"/>
    <w:rsid w:val="00C53E4F"/>
    <w:rsid w:val="00C53E62"/>
    <w:rsid w:val="00C54A25"/>
    <w:rsid w:val="00C554D1"/>
    <w:rsid w:val="00C56317"/>
    <w:rsid w:val="00C56574"/>
    <w:rsid w:val="00C5682A"/>
    <w:rsid w:val="00C5699F"/>
    <w:rsid w:val="00C61676"/>
    <w:rsid w:val="00C61718"/>
    <w:rsid w:val="00C62250"/>
    <w:rsid w:val="00C6274B"/>
    <w:rsid w:val="00C627CD"/>
    <w:rsid w:val="00C62BFA"/>
    <w:rsid w:val="00C62D28"/>
    <w:rsid w:val="00C631E8"/>
    <w:rsid w:val="00C644FE"/>
    <w:rsid w:val="00C64896"/>
    <w:rsid w:val="00C66126"/>
    <w:rsid w:val="00C662DF"/>
    <w:rsid w:val="00C6643F"/>
    <w:rsid w:val="00C710B0"/>
    <w:rsid w:val="00C721F4"/>
    <w:rsid w:val="00C72794"/>
    <w:rsid w:val="00C72B5C"/>
    <w:rsid w:val="00C73CA2"/>
    <w:rsid w:val="00C73E2F"/>
    <w:rsid w:val="00C74DDC"/>
    <w:rsid w:val="00C75206"/>
    <w:rsid w:val="00C76392"/>
    <w:rsid w:val="00C764AC"/>
    <w:rsid w:val="00C764CA"/>
    <w:rsid w:val="00C7669E"/>
    <w:rsid w:val="00C768CD"/>
    <w:rsid w:val="00C76A6C"/>
    <w:rsid w:val="00C77014"/>
    <w:rsid w:val="00C77324"/>
    <w:rsid w:val="00C7741C"/>
    <w:rsid w:val="00C811BB"/>
    <w:rsid w:val="00C8137B"/>
    <w:rsid w:val="00C8271F"/>
    <w:rsid w:val="00C835A4"/>
    <w:rsid w:val="00C83BCE"/>
    <w:rsid w:val="00C83E2D"/>
    <w:rsid w:val="00C85160"/>
    <w:rsid w:val="00C85E08"/>
    <w:rsid w:val="00C86C24"/>
    <w:rsid w:val="00C871B1"/>
    <w:rsid w:val="00C87842"/>
    <w:rsid w:val="00C90C4A"/>
    <w:rsid w:val="00C911E5"/>
    <w:rsid w:val="00C91808"/>
    <w:rsid w:val="00C921BC"/>
    <w:rsid w:val="00C92BAC"/>
    <w:rsid w:val="00C9374F"/>
    <w:rsid w:val="00C939D7"/>
    <w:rsid w:val="00C93ADC"/>
    <w:rsid w:val="00C93DA0"/>
    <w:rsid w:val="00C94891"/>
    <w:rsid w:val="00C94FB5"/>
    <w:rsid w:val="00C951FC"/>
    <w:rsid w:val="00C952E6"/>
    <w:rsid w:val="00C95592"/>
    <w:rsid w:val="00C9578E"/>
    <w:rsid w:val="00C97592"/>
    <w:rsid w:val="00C9794C"/>
    <w:rsid w:val="00C97ED3"/>
    <w:rsid w:val="00CA0315"/>
    <w:rsid w:val="00CA03A7"/>
    <w:rsid w:val="00CA076B"/>
    <w:rsid w:val="00CA0AAF"/>
    <w:rsid w:val="00CA0F2F"/>
    <w:rsid w:val="00CA15EE"/>
    <w:rsid w:val="00CA17B5"/>
    <w:rsid w:val="00CA1EBD"/>
    <w:rsid w:val="00CA1F50"/>
    <w:rsid w:val="00CA2BD7"/>
    <w:rsid w:val="00CA2C56"/>
    <w:rsid w:val="00CA2E8D"/>
    <w:rsid w:val="00CA2EA8"/>
    <w:rsid w:val="00CA3D12"/>
    <w:rsid w:val="00CA44DF"/>
    <w:rsid w:val="00CA60B8"/>
    <w:rsid w:val="00CA6FFD"/>
    <w:rsid w:val="00CA766F"/>
    <w:rsid w:val="00CB0504"/>
    <w:rsid w:val="00CB1AAF"/>
    <w:rsid w:val="00CB286D"/>
    <w:rsid w:val="00CB2D09"/>
    <w:rsid w:val="00CB2F0D"/>
    <w:rsid w:val="00CB3FB2"/>
    <w:rsid w:val="00CB444A"/>
    <w:rsid w:val="00CB4A4B"/>
    <w:rsid w:val="00CB4E12"/>
    <w:rsid w:val="00CB5945"/>
    <w:rsid w:val="00CB5FC8"/>
    <w:rsid w:val="00CB6589"/>
    <w:rsid w:val="00CC0B44"/>
    <w:rsid w:val="00CC0CA4"/>
    <w:rsid w:val="00CC129F"/>
    <w:rsid w:val="00CC1F09"/>
    <w:rsid w:val="00CC2256"/>
    <w:rsid w:val="00CC3025"/>
    <w:rsid w:val="00CC4338"/>
    <w:rsid w:val="00CC43ED"/>
    <w:rsid w:val="00CC462A"/>
    <w:rsid w:val="00CC51B8"/>
    <w:rsid w:val="00CC60FE"/>
    <w:rsid w:val="00CC6F61"/>
    <w:rsid w:val="00CC7FC6"/>
    <w:rsid w:val="00CD0B8C"/>
    <w:rsid w:val="00CD1CB9"/>
    <w:rsid w:val="00CD2900"/>
    <w:rsid w:val="00CD2E8E"/>
    <w:rsid w:val="00CD3DE9"/>
    <w:rsid w:val="00CD3F9C"/>
    <w:rsid w:val="00CD3FA4"/>
    <w:rsid w:val="00CD409C"/>
    <w:rsid w:val="00CD41AB"/>
    <w:rsid w:val="00CD476F"/>
    <w:rsid w:val="00CD4A32"/>
    <w:rsid w:val="00CD57B3"/>
    <w:rsid w:val="00CD5A70"/>
    <w:rsid w:val="00CD5C5F"/>
    <w:rsid w:val="00CD6E02"/>
    <w:rsid w:val="00CD6ED2"/>
    <w:rsid w:val="00CD7058"/>
    <w:rsid w:val="00CD76E0"/>
    <w:rsid w:val="00CD7EA6"/>
    <w:rsid w:val="00CE0432"/>
    <w:rsid w:val="00CE0A06"/>
    <w:rsid w:val="00CE123C"/>
    <w:rsid w:val="00CE13BE"/>
    <w:rsid w:val="00CE315A"/>
    <w:rsid w:val="00CE36DA"/>
    <w:rsid w:val="00CE4ABF"/>
    <w:rsid w:val="00CE4F4A"/>
    <w:rsid w:val="00CE6F18"/>
    <w:rsid w:val="00CF0DE9"/>
    <w:rsid w:val="00CF1C5D"/>
    <w:rsid w:val="00CF1E9E"/>
    <w:rsid w:val="00CF29F9"/>
    <w:rsid w:val="00CF3A17"/>
    <w:rsid w:val="00CF4082"/>
    <w:rsid w:val="00CF5928"/>
    <w:rsid w:val="00CF6679"/>
    <w:rsid w:val="00CF66DC"/>
    <w:rsid w:val="00CF6AF5"/>
    <w:rsid w:val="00CF7356"/>
    <w:rsid w:val="00D00B4F"/>
    <w:rsid w:val="00D01349"/>
    <w:rsid w:val="00D02063"/>
    <w:rsid w:val="00D02375"/>
    <w:rsid w:val="00D02924"/>
    <w:rsid w:val="00D02A2C"/>
    <w:rsid w:val="00D02AD8"/>
    <w:rsid w:val="00D02CCE"/>
    <w:rsid w:val="00D034A2"/>
    <w:rsid w:val="00D03610"/>
    <w:rsid w:val="00D038D6"/>
    <w:rsid w:val="00D04C01"/>
    <w:rsid w:val="00D04C43"/>
    <w:rsid w:val="00D058F5"/>
    <w:rsid w:val="00D05BD4"/>
    <w:rsid w:val="00D05C67"/>
    <w:rsid w:val="00D05DCD"/>
    <w:rsid w:val="00D06EFB"/>
    <w:rsid w:val="00D07D22"/>
    <w:rsid w:val="00D07FA4"/>
    <w:rsid w:val="00D10BB1"/>
    <w:rsid w:val="00D10CDD"/>
    <w:rsid w:val="00D1131A"/>
    <w:rsid w:val="00D119E3"/>
    <w:rsid w:val="00D13BA2"/>
    <w:rsid w:val="00D14946"/>
    <w:rsid w:val="00D1512D"/>
    <w:rsid w:val="00D15C67"/>
    <w:rsid w:val="00D161A3"/>
    <w:rsid w:val="00D172CC"/>
    <w:rsid w:val="00D200D7"/>
    <w:rsid w:val="00D20464"/>
    <w:rsid w:val="00D2156C"/>
    <w:rsid w:val="00D21788"/>
    <w:rsid w:val="00D21AD3"/>
    <w:rsid w:val="00D221BC"/>
    <w:rsid w:val="00D2338E"/>
    <w:rsid w:val="00D25117"/>
    <w:rsid w:val="00D251A8"/>
    <w:rsid w:val="00D256F0"/>
    <w:rsid w:val="00D269D1"/>
    <w:rsid w:val="00D27593"/>
    <w:rsid w:val="00D275F0"/>
    <w:rsid w:val="00D30EFF"/>
    <w:rsid w:val="00D3102E"/>
    <w:rsid w:val="00D31787"/>
    <w:rsid w:val="00D337C1"/>
    <w:rsid w:val="00D33E4A"/>
    <w:rsid w:val="00D347F1"/>
    <w:rsid w:val="00D34CC3"/>
    <w:rsid w:val="00D3583D"/>
    <w:rsid w:val="00D35AF8"/>
    <w:rsid w:val="00D35B27"/>
    <w:rsid w:val="00D36041"/>
    <w:rsid w:val="00D36537"/>
    <w:rsid w:val="00D3658A"/>
    <w:rsid w:val="00D36D76"/>
    <w:rsid w:val="00D37163"/>
    <w:rsid w:val="00D3726E"/>
    <w:rsid w:val="00D37506"/>
    <w:rsid w:val="00D37FF1"/>
    <w:rsid w:val="00D409FC"/>
    <w:rsid w:val="00D40CEB"/>
    <w:rsid w:val="00D41138"/>
    <w:rsid w:val="00D411F9"/>
    <w:rsid w:val="00D412A3"/>
    <w:rsid w:val="00D42E87"/>
    <w:rsid w:val="00D43507"/>
    <w:rsid w:val="00D43962"/>
    <w:rsid w:val="00D46859"/>
    <w:rsid w:val="00D46A1D"/>
    <w:rsid w:val="00D46AD2"/>
    <w:rsid w:val="00D46D77"/>
    <w:rsid w:val="00D46F33"/>
    <w:rsid w:val="00D472B4"/>
    <w:rsid w:val="00D47461"/>
    <w:rsid w:val="00D47C18"/>
    <w:rsid w:val="00D50843"/>
    <w:rsid w:val="00D50D94"/>
    <w:rsid w:val="00D50FBC"/>
    <w:rsid w:val="00D51073"/>
    <w:rsid w:val="00D515AC"/>
    <w:rsid w:val="00D515CE"/>
    <w:rsid w:val="00D52277"/>
    <w:rsid w:val="00D522F8"/>
    <w:rsid w:val="00D529EB"/>
    <w:rsid w:val="00D53458"/>
    <w:rsid w:val="00D5417B"/>
    <w:rsid w:val="00D5434B"/>
    <w:rsid w:val="00D546FE"/>
    <w:rsid w:val="00D55A1E"/>
    <w:rsid w:val="00D560A8"/>
    <w:rsid w:val="00D56E1A"/>
    <w:rsid w:val="00D57269"/>
    <w:rsid w:val="00D60121"/>
    <w:rsid w:val="00D60B88"/>
    <w:rsid w:val="00D6190C"/>
    <w:rsid w:val="00D61D1F"/>
    <w:rsid w:val="00D61FC6"/>
    <w:rsid w:val="00D62522"/>
    <w:rsid w:val="00D63095"/>
    <w:rsid w:val="00D63591"/>
    <w:rsid w:val="00D638FB"/>
    <w:rsid w:val="00D63C9A"/>
    <w:rsid w:val="00D640AB"/>
    <w:rsid w:val="00D64363"/>
    <w:rsid w:val="00D64440"/>
    <w:rsid w:val="00D645C0"/>
    <w:rsid w:val="00D645CC"/>
    <w:rsid w:val="00D64CFE"/>
    <w:rsid w:val="00D652B3"/>
    <w:rsid w:val="00D655EB"/>
    <w:rsid w:val="00D66FA7"/>
    <w:rsid w:val="00D67B3E"/>
    <w:rsid w:val="00D71C65"/>
    <w:rsid w:val="00D72371"/>
    <w:rsid w:val="00D734D5"/>
    <w:rsid w:val="00D75262"/>
    <w:rsid w:val="00D76498"/>
    <w:rsid w:val="00D765A9"/>
    <w:rsid w:val="00D7794D"/>
    <w:rsid w:val="00D8039B"/>
    <w:rsid w:val="00D8040E"/>
    <w:rsid w:val="00D85F35"/>
    <w:rsid w:val="00D86863"/>
    <w:rsid w:val="00D86CCD"/>
    <w:rsid w:val="00D86D9A"/>
    <w:rsid w:val="00D86F00"/>
    <w:rsid w:val="00D876B3"/>
    <w:rsid w:val="00D87A1D"/>
    <w:rsid w:val="00D91228"/>
    <w:rsid w:val="00D92D47"/>
    <w:rsid w:val="00D93952"/>
    <w:rsid w:val="00D9489E"/>
    <w:rsid w:val="00D94B13"/>
    <w:rsid w:val="00D94C43"/>
    <w:rsid w:val="00D96320"/>
    <w:rsid w:val="00D965FC"/>
    <w:rsid w:val="00DA05F4"/>
    <w:rsid w:val="00DA0E68"/>
    <w:rsid w:val="00DA14DF"/>
    <w:rsid w:val="00DA1917"/>
    <w:rsid w:val="00DA20ED"/>
    <w:rsid w:val="00DA3FAF"/>
    <w:rsid w:val="00DA45CE"/>
    <w:rsid w:val="00DA557D"/>
    <w:rsid w:val="00DA65BF"/>
    <w:rsid w:val="00DA66C6"/>
    <w:rsid w:val="00DA72FB"/>
    <w:rsid w:val="00DA7C40"/>
    <w:rsid w:val="00DB03F2"/>
    <w:rsid w:val="00DB0503"/>
    <w:rsid w:val="00DB0D4D"/>
    <w:rsid w:val="00DB1186"/>
    <w:rsid w:val="00DB1347"/>
    <w:rsid w:val="00DB329A"/>
    <w:rsid w:val="00DB3B18"/>
    <w:rsid w:val="00DB42C7"/>
    <w:rsid w:val="00DB4D72"/>
    <w:rsid w:val="00DB5756"/>
    <w:rsid w:val="00DB6809"/>
    <w:rsid w:val="00DB6F61"/>
    <w:rsid w:val="00DB7906"/>
    <w:rsid w:val="00DC0249"/>
    <w:rsid w:val="00DC0B7F"/>
    <w:rsid w:val="00DC1FC2"/>
    <w:rsid w:val="00DC254A"/>
    <w:rsid w:val="00DC27FD"/>
    <w:rsid w:val="00DC298E"/>
    <w:rsid w:val="00DC2FA2"/>
    <w:rsid w:val="00DC38C6"/>
    <w:rsid w:val="00DC40C3"/>
    <w:rsid w:val="00DC4399"/>
    <w:rsid w:val="00DC444C"/>
    <w:rsid w:val="00DC52FB"/>
    <w:rsid w:val="00DC56B1"/>
    <w:rsid w:val="00DC5830"/>
    <w:rsid w:val="00DC606B"/>
    <w:rsid w:val="00DC6CAA"/>
    <w:rsid w:val="00DC7970"/>
    <w:rsid w:val="00DD156E"/>
    <w:rsid w:val="00DD1F3D"/>
    <w:rsid w:val="00DD388C"/>
    <w:rsid w:val="00DD4627"/>
    <w:rsid w:val="00DD4B57"/>
    <w:rsid w:val="00DD4D0C"/>
    <w:rsid w:val="00DD4F45"/>
    <w:rsid w:val="00DD6245"/>
    <w:rsid w:val="00DD6617"/>
    <w:rsid w:val="00DD677E"/>
    <w:rsid w:val="00DD7F3F"/>
    <w:rsid w:val="00DE02F1"/>
    <w:rsid w:val="00DE05A8"/>
    <w:rsid w:val="00DE0CAE"/>
    <w:rsid w:val="00DE1111"/>
    <w:rsid w:val="00DE17FA"/>
    <w:rsid w:val="00DE1EEE"/>
    <w:rsid w:val="00DE25FE"/>
    <w:rsid w:val="00DE2D7B"/>
    <w:rsid w:val="00DE438F"/>
    <w:rsid w:val="00DE49DF"/>
    <w:rsid w:val="00DE4D6F"/>
    <w:rsid w:val="00DE4E8E"/>
    <w:rsid w:val="00DE74A2"/>
    <w:rsid w:val="00DE759D"/>
    <w:rsid w:val="00DF08B2"/>
    <w:rsid w:val="00DF09CB"/>
    <w:rsid w:val="00DF186C"/>
    <w:rsid w:val="00DF18D5"/>
    <w:rsid w:val="00DF1B60"/>
    <w:rsid w:val="00DF2706"/>
    <w:rsid w:val="00DF2730"/>
    <w:rsid w:val="00DF2741"/>
    <w:rsid w:val="00DF2CFF"/>
    <w:rsid w:val="00DF39E0"/>
    <w:rsid w:val="00DF4B99"/>
    <w:rsid w:val="00DF5727"/>
    <w:rsid w:val="00DF58C3"/>
    <w:rsid w:val="00DF5C2C"/>
    <w:rsid w:val="00DF5DA3"/>
    <w:rsid w:val="00DF6EC6"/>
    <w:rsid w:val="00DF6EE7"/>
    <w:rsid w:val="00E00515"/>
    <w:rsid w:val="00E00668"/>
    <w:rsid w:val="00E00755"/>
    <w:rsid w:val="00E01201"/>
    <w:rsid w:val="00E057AA"/>
    <w:rsid w:val="00E06EB1"/>
    <w:rsid w:val="00E06F70"/>
    <w:rsid w:val="00E070EA"/>
    <w:rsid w:val="00E07CD9"/>
    <w:rsid w:val="00E07EDA"/>
    <w:rsid w:val="00E106BC"/>
    <w:rsid w:val="00E113A4"/>
    <w:rsid w:val="00E11FA3"/>
    <w:rsid w:val="00E11FE7"/>
    <w:rsid w:val="00E134F2"/>
    <w:rsid w:val="00E1455E"/>
    <w:rsid w:val="00E14AE3"/>
    <w:rsid w:val="00E14DFF"/>
    <w:rsid w:val="00E15977"/>
    <w:rsid w:val="00E15C71"/>
    <w:rsid w:val="00E15DC2"/>
    <w:rsid w:val="00E16057"/>
    <w:rsid w:val="00E16C19"/>
    <w:rsid w:val="00E17392"/>
    <w:rsid w:val="00E200A7"/>
    <w:rsid w:val="00E240BE"/>
    <w:rsid w:val="00E24386"/>
    <w:rsid w:val="00E24790"/>
    <w:rsid w:val="00E2483A"/>
    <w:rsid w:val="00E248A6"/>
    <w:rsid w:val="00E2577C"/>
    <w:rsid w:val="00E25A55"/>
    <w:rsid w:val="00E2644D"/>
    <w:rsid w:val="00E273A8"/>
    <w:rsid w:val="00E27858"/>
    <w:rsid w:val="00E30F6F"/>
    <w:rsid w:val="00E31005"/>
    <w:rsid w:val="00E320E3"/>
    <w:rsid w:val="00E32890"/>
    <w:rsid w:val="00E329CB"/>
    <w:rsid w:val="00E32E39"/>
    <w:rsid w:val="00E33308"/>
    <w:rsid w:val="00E33B2B"/>
    <w:rsid w:val="00E33B58"/>
    <w:rsid w:val="00E33BCD"/>
    <w:rsid w:val="00E341E5"/>
    <w:rsid w:val="00E34797"/>
    <w:rsid w:val="00E34E13"/>
    <w:rsid w:val="00E34E45"/>
    <w:rsid w:val="00E368B7"/>
    <w:rsid w:val="00E37A59"/>
    <w:rsid w:val="00E37A65"/>
    <w:rsid w:val="00E407A5"/>
    <w:rsid w:val="00E4082D"/>
    <w:rsid w:val="00E412A0"/>
    <w:rsid w:val="00E42AA3"/>
    <w:rsid w:val="00E42F51"/>
    <w:rsid w:val="00E44101"/>
    <w:rsid w:val="00E46251"/>
    <w:rsid w:val="00E46426"/>
    <w:rsid w:val="00E46EB9"/>
    <w:rsid w:val="00E471E4"/>
    <w:rsid w:val="00E47399"/>
    <w:rsid w:val="00E47E70"/>
    <w:rsid w:val="00E5193D"/>
    <w:rsid w:val="00E52359"/>
    <w:rsid w:val="00E524BC"/>
    <w:rsid w:val="00E52619"/>
    <w:rsid w:val="00E52FF8"/>
    <w:rsid w:val="00E53120"/>
    <w:rsid w:val="00E545E9"/>
    <w:rsid w:val="00E56260"/>
    <w:rsid w:val="00E56DC3"/>
    <w:rsid w:val="00E56E4C"/>
    <w:rsid w:val="00E56E54"/>
    <w:rsid w:val="00E6150B"/>
    <w:rsid w:val="00E61BDF"/>
    <w:rsid w:val="00E62AC7"/>
    <w:rsid w:val="00E62D21"/>
    <w:rsid w:val="00E62EBE"/>
    <w:rsid w:val="00E63ADF"/>
    <w:rsid w:val="00E641CE"/>
    <w:rsid w:val="00E65196"/>
    <w:rsid w:val="00E65B2C"/>
    <w:rsid w:val="00E65B40"/>
    <w:rsid w:val="00E65EE9"/>
    <w:rsid w:val="00E6625F"/>
    <w:rsid w:val="00E66E12"/>
    <w:rsid w:val="00E66FDA"/>
    <w:rsid w:val="00E66FF7"/>
    <w:rsid w:val="00E6727D"/>
    <w:rsid w:val="00E67D0D"/>
    <w:rsid w:val="00E705A5"/>
    <w:rsid w:val="00E70D9E"/>
    <w:rsid w:val="00E71800"/>
    <w:rsid w:val="00E71D48"/>
    <w:rsid w:val="00E71F60"/>
    <w:rsid w:val="00E72589"/>
    <w:rsid w:val="00E7347E"/>
    <w:rsid w:val="00E740DB"/>
    <w:rsid w:val="00E743ED"/>
    <w:rsid w:val="00E7453B"/>
    <w:rsid w:val="00E74720"/>
    <w:rsid w:val="00E74C61"/>
    <w:rsid w:val="00E752B9"/>
    <w:rsid w:val="00E7544E"/>
    <w:rsid w:val="00E764E4"/>
    <w:rsid w:val="00E80361"/>
    <w:rsid w:val="00E80ADB"/>
    <w:rsid w:val="00E80BE9"/>
    <w:rsid w:val="00E81891"/>
    <w:rsid w:val="00E81CEE"/>
    <w:rsid w:val="00E82323"/>
    <w:rsid w:val="00E82488"/>
    <w:rsid w:val="00E82B20"/>
    <w:rsid w:val="00E834D8"/>
    <w:rsid w:val="00E83969"/>
    <w:rsid w:val="00E843E2"/>
    <w:rsid w:val="00E8479B"/>
    <w:rsid w:val="00E84C11"/>
    <w:rsid w:val="00E84E07"/>
    <w:rsid w:val="00E8524B"/>
    <w:rsid w:val="00E85888"/>
    <w:rsid w:val="00E867E8"/>
    <w:rsid w:val="00E86904"/>
    <w:rsid w:val="00E86B61"/>
    <w:rsid w:val="00E86F00"/>
    <w:rsid w:val="00E908B3"/>
    <w:rsid w:val="00E908E3"/>
    <w:rsid w:val="00E90B5E"/>
    <w:rsid w:val="00E918D0"/>
    <w:rsid w:val="00E91D64"/>
    <w:rsid w:val="00E920AA"/>
    <w:rsid w:val="00E924AA"/>
    <w:rsid w:val="00E92BE0"/>
    <w:rsid w:val="00E93A2C"/>
    <w:rsid w:val="00E93B7D"/>
    <w:rsid w:val="00E94784"/>
    <w:rsid w:val="00E95295"/>
    <w:rsid w:val="00E9578A"/>
    <w:rsid w:val="00E961CF"/>
    <w:rsid w:val="00E963FC"/>
    <w:rsid w:val="00E9665B"/>
    <w:rsid w:val="00E972D5"/>
    <w:rsid w:val="00E97B10"/>
    <w:rsid w:val="00E97B5D"/>
    <w:rsid w:val="00E97BA8"/>
    <w:rsid w:val="00E97C48"/>
    <w:rsid w:val="00E97D66"/>
    <w:rsid w:val="00EA000F"/>
    <w:rsid w:val="00EA00CD"/>
    <w:rsid w:val="00EA2060"/>
    <w:rsid w:val="00EA223E"/>
    <w:rsid w:val="00EA22F6"/>
    <w:rsid w:val="00EA37F9"/>
    <w:rsid w:val="00EA3B75"/>
    <w:rsid w:val="00EA462B"/>
    <w:rsid w:val="00EA528D"/>
    <w:rsid w:val="00EA5864"/>
    <w:rsid w:val="00EA6D28"/>
    <w:rsid w:val="00EA6DED"/>
    <w:rsid w:val="00EA7CD3"/>
    <w:rsid w:val="00EA7E3C"/>
    <w:rsid w:val="00EB087E"/>
    <w:rsid w:val="00EB1381"/>
    <w:rsid w:val="00EB2048"/>
    <w:rsid w:val="00EB2143"/>
    <w:rsid w:val="00EB2D67"/>
    <w:rsid w:val="00EB321A"/>
    <w:rsid w:val="00EB37A4"/>
    <w:rsid w:val="00EB395A"/>
    <w:rsid w:val="00EB442F"/>
    <w:rsid w:val="00EB4660"/>
    <w:rsid w:val="00EB5541"/>
    <w:rsid w:val="00EB64FD"/>
    <w:rsid w:val="00EB6672"/>
    <w:rsid w:val="00EB66DE"/>
    <w:rsid w:val="00EB7433"/>
    <w:rsid w:val="00EB74D0"/>
    <w:rsid w:val="00EB7736"/>
    <w:rsid w:val="00EC05EB"/>
    <w:rsid w:val="00EC3E76"/>
    <w:rsid w:val="00EC4DAB"/>
    <w:rsid w:val="00EC4EE3"/>
    <w:rsid w:val="00EC568D"/>
    <w:rsid w:val="00EC573C"/>
    <w:rsid w:val="00EC5968"/>
    <w:rsid w:val="00EC59F5"/>
    <w:rsid w:val="00EC5F1E"/>
    <w:rsid w:val="00EC701D"/>
    <w:rsid w:val="00EC737E"/>
    <w:rsid w:val="00EC79A3"/>
    <w:rsid w:val="00ED0368"/>
    <w:rsid w:val="00ED37EC"/>
    <w:rsid w:val="00ED4464"/>
    <w:rsid w:val="00ED4B5B"/>
    <w:rsid w:val="00ED511B"/>
    <w:rsid w:val="00ED5E6F"/>
    <w:rsid w:val="00ED6D65"/>
    <w:rsid w:val="00ED6E59"/>
    <w:rsid w:val="00EE0B05"/>
    <w:rsid w:val="00EE0C06"/>
    <w:rsid w:val="00EE109D"/>
    <w:rsid w:val="00EE1DA5"/>
    <w:rsid w:val="00EE207E"/>
    <w:rsid w:val="00EE228A"/>
    <w:rsid w:val="00EE27CE"/>
    <w:rsid w:val="00EE2B7F"/>
    <w:rsid w:val="00EE2EF8"/>
    <w:rsid w:val="00EE39F5"/>
    <w:rsid w:val="00EE66F8"/>
    <w:rsid w:val="00EE7036"/>
    <w:rsid w:val="00EE72F4"/>
    <w:rsid w:val="00EF00A4"/>
    <w:rsid w:val="00EF0212"/>
    <w:rsid w:val="00EF1095"/>
    <w:rsid w:val="00EF20C5"/>
    <w:rsid w:val="00EF3362"/>
    <w:rsid w:val="00EF3C1D"/>
    <w:rsid w:val="00EF3F2F"/>
    <w:rsid w:val="00EF4721"/>
    <w:rsid w:val="00EF550D"/>
    <w:rsid w:val="00EF5542"/>
    <w:rsid w:val="00EF56DF"/>
    <w:rsid w:val="00EF7772"/>
    <w:rsid w:val="00EF77FA"/>
    <w:rsid w:val="00EF7AF7"/>
    <w:rsid w:val="00EF7B41"/>
    <w:rsid w:val="00F00A81"/>
    <w:rsid w:val="00F014FE"/>
    <w:rsid w:val="00F02254"/>
    <w:rsid w:val="00F024AD"/>
    <w:rsid w:val="00F02B8F"/>
    <w:rsid w:val="00F041D3"/>
    <w:rsid w:val="00F04518"/>
    <w:rsid w:val="00F04AA4"/>
    <w:rsid w:val="00F05C77"/>
    <w:rsid w:val="00F05F60"/>
    <w:rsid w:val="00F10A8A"/>
    <w:rsid w:val="00F12A32"/>
    <w:rsid w:val="00F142D6"/>
    <w:rsid w:val="00F143C6"/>
    <w:rsid w:val="00F14401"/>
    <w:rsid w:val="00F147AD"/>
    <w:rsid w:val="00F153F9"/>
    <w:rsid w:val="00F155EC"/>
    <w:rsid w:val="00F1667E"/>
    <w:rsid w:val="00F16E48"/>
    <w:rsid w:val="00F174BF"/>
    <w:rsid w:val="00F17668"/>
    <w:rsid w:val="00F176EC"/>
    <w:rsid w:val="00F17CA5"/>
    <w:rsid w:val="00F20134"/>
    <w:rsid w:val="00F209B6"/>
    <w:rsid w:val="00F20E15"/>
    <w:rsid w:val="00F2134F"/>
    <w:rsid w:val="00F216D1"/>
    <w:rsid w:val="00F21764"/>
    <w:rsid w:val="00F21DAE"/>
    <w:rsid w:val="00F22079"/>
    <w:rsid w:val="00F23A79"/>
    <w:rsid w:val="00F24C6E"/>
    <w:rsid w:val="00F26B01"/>
    <w:rsid w:val="00F27380"/>
    <w:rsid w:val="00F2742F"/>
    <w:rsid w:val="00F27945"/>
    <w:rsid w:val="00F30055"/>
    <w:rsid w:val="00F309D2"/>
    <w:rsid w:val="00F30E36"/>
    <w:rsid w:val="00F3109B"/>
    <w:rsid w:val="00F313B0"/>
    <w:rsid w:val="00F31529"/>
    <w:rsid w:val="00F31667"/>
    <w:rsid w:val="00F32D9E"/>
    <w:rsid w:val="00F32DE5"/>
    <w:rsid w:val="00F32EE6"/>
    <w:rsid w:val="00F33713"/>
    <w:rsid w:val="00F3521E"/>
    <w:rsid w:val="00F35A23"/>
    <w:rsid w:val="00F3602E"/>
    <w:rsid w:val="00F36C8E"/>
    <w:rsid w:val="00F36DD7"/>
    <w:rsid w:val="00F37027"/>
    <w:rsid w:val="00F40CFE"/>
    <w:rsid w:val="00F4533E"/>
    <w:rsid w:val="00F45F08"/>
    <w:rsid w:val="00F46C8B"/>
    <w:rsid w:val="00F46D35"/>
    <w:rsid w:val="00F4794C"/>
    <w:rsid w:val="00F47AC4"/>
    <w:rsid w:val="00F47FCF"/>
    <w:rsid w:val="00F50CBF"/>
    <w:rsid w:val="00F50DFD"/>
    <w:rsid w:val="00F51ADB"/>
    <w:rsid w:val="00F51F79"/>
    <w:rsid w:val="00F5205C"/>
    <w:rsid w:val="00F52194"/>
    <w:rsid w:val="00F529C4"/>
    <w:rsid w:val="00F529C7"/>
    <w:rsid w:val="00F537E4"/>
    <w:rsid w:val="00F55110"/>
    <w:rsid w:val="00F55E02"/>
    <w:rsid w:val="00F56224"/>
    <w:rsid w:val="00F56784"/>
    <w:rsid w:val="00F5695B"/>
    <w:rsid w:val="00F56CC7"/>
    <w:rsid w:val="00F574E8"/>
    <w:rsid w:val="00F605DF"/>
    <w:rsid w:val="00F60C8A"/>
    <w:rsid w:val="00F60CFC"/>
    <w:rsid w:val="00F62BC3"/>
    <w:rsid w:val="00F63404"/>
    <w:rsid w:val="00F6360F"/>
    <w:rsid w:val="00F638F3"/>
    <w:rsid w:val="00F6599E"/>
    <w:rsid w:val="00F65A8E"/>
    <w:rsid w:val="00F65EDB"/>
    <w:rsid w:val="00F65F5E"/>
    <w:rsid w:val="00F664F9"/>
    <w:rsid w:val="00F66B11"/>
    <w:rsid w:val="00F678A1"/>
    <w:rsid w:val="00F711DB"/>
    <w:rsid w:val="00F71355"/>
    <w:rsid w:val="00F7253F"/>
    <w:rsid w:val="00F73182"/>
    <w:rsid w:val="00F73320"/>
    <w:rsid w:val="00F73800"/>
    <w:rsid w:val="00F73A20"/>
    <w:rsid w:val="00F74687"/>
    <w:rsid w:val="00F74FD8"/>
    <w:rsid w:val="00F752DE"/>
    <w:rsid w:val="00F75FE0"/>
    <w:rsid w:val="00F7658F"/>
    <w:rsid w:val="00F76DFB"/>
    <w:rsid w:val="00F7745D"/>
    <w:rsid w:val="00F77507"/>
    <w:rsid w:val="00F77BF3"/>
    <w:rsid w:val="00F80A1F"/>
    <w:rsid w:val="00F80BBB"/>
    <w:rsid w:val="00F80E41"/>
    <w:rsid w:val="00F824BB"/>
    <w:rsid w:val="00F828AC"/>
    <w:rsid w:val="00F82ED9"/>
    <w:rsid w:val="00F84323"/>
    <w:rsid w:val="00F856A1"/>
    <w:rsid w:val="00F859A6"/>
    <w:rsid w:val="00F86988"/>
    <w:rsid w:val="00F86D0C"/>
    <w:rsid w:val="00F86E0E"/>
    <w:rsid w:val="00F87B78"/>
    <w:rsid w:val="00F90235"/>
    <w:rsid w:val="00F904E9"/>
    <w:rsid w:val="00F90DCA"/>
    <w:rsid w:val="00F91694"/>
    <w:rsid w:val="00F92796"/>
    <w:rsid w:val="00F92C39"/>
    <w:rsid w:val="00F930EF"/>
    <w:rsid w:val="00F9485C"/>
    <w:rsid w:val="00F95042"/>
    <w:rsid w:val="00F9565B"/>
    <w:rsid w:val="00F95BAB"/>
    <w:rsid w:val="00F9606D"/>
    <w:rsid w:val="00F9641C"/>
    <w:rsid w:val="00F96962"/>
    <w:rsid w:val="00F96E50"/>
    <w:rsid w:val="00F97038"/>
    <w:rsid w:val="00F97423"/>
    <w:rsid w:val="00FA0CDE"/>
    <w:rsid w:val="00FA0E25"/>
    <w:rsid w:val="00FA102D"/>
    <w:rsid w:val="00FA1236"/>
    <w:rsid w:val="00FA1B67"/>
    <w:rsid w:val="00FA20C7"/>
    <w:rsid w:val="00FA303B"/>
    <w:rsid w:val="00FA3CA6"/>
    <w:rsid w:val="00FA3D6E"/>
    <w:rsid w:val="00FA4A05"/>
    <w:rsid w:val="00FA4C11"/>
    <w:rsid w:val="00FA5E17"/>
    <w:rsid w:val="00FA6318"/>
    <w:rsid w:val="00FA71C9"/>
    <w:rsid w:val="00FA7E0F"/>
    <w:rsid w:val="00FB046A"/>
    <w:rsid w:val="00FB05EC"/>
    <w:rsid w:val="00FB1474"/>
    <w:rsid w:val="00FB33E2"/>
    <w:rsid w:val="00FB4C79"/>
    <w:rsid w:val="00FB4D86"/>
    <w:rsid w:val="00FB51E1"/>
    <w:rsid w:val="00FB51FA"/>
    <w:rsid w:val="00FB645B"/>
    <w:rsid w:val="00FB71F2"/>
    <w:rsid w:val="00FC0527"/>
    <w:rsid w:val="00FC0999"/>
    <w:rsid w:val="00FC1C81"/>
    <w:rsid w:val="00FC1DF5"/>
    <w:rsid w:val="00FC394B"/>
    <w:rsid w:val="00FC3BB1"/>
    <w:rsid w:val="00FC46E5"/>
    <w:rsid w:val="00FC48CE"/>
    <w:rsid w:val="00FC6A36"/>
    <w:rsid w:val="00FC7B30"/>
    <w:rsid w:val="00FC7C5A"/>
    <w:rsid w:val="00FC7D3A"/>
    <w:rsid w:val="00FC7DFA"/>
    <w:rsid w:val="00FD0F91"/>
    <w:rsid w:val="00FD1ABE"/>
    <w:rsid w:val="00FD2875"/>
    <w:rsid w:val="00FD29ED"/>
    <w:rsid w:val="00FD2C94"/>
    <w:rsid w:val="00FD39BC"/>
    <w:rsid w:val="00FD3B67"/>
    <w:rsid w:val="00FD4A83"/>
    <w:rsid w:val="00FD5610"/>
    <w:rsid w:val="00FD56B9"/>
    <w:rsid w:val="00FD6B3B"/>
    <w:rsid w:val="00FD6FC6"/>
    <w:rsid w:val="00FD780C"/>
    <w:rsid w:val="00FE0040"/>
    <w:rsid w:val="00FE017F"/>
    <w:rsid w:val="00FE05AF"/>
    <w:rsid w:val="00FE0D94"/>
    <w:rsid w:val="00FE0F82"/>
    <w:rsid w:val="00FE1197"/>
    <w:rsid w:val="00FE1C1E"/>
    <w:rsid w:val="00FE1CFB"/>
    <w:rsid w:val="00FE28E2"/>
    <w:rsid w:val="00FE29A9"/>
    <w:rsid w:val="00FE29BC"/>
    <w:rsid w:val="00FE3DD0"/>
    <w:rsid w:val="00FE4805"/>
    <w:rsid w:val="00FE4C63"/>
    <w:rsid w:val="00FE6247"/>
    <w:rsid w:val="00FE62EC"/>
    <w:rsid w:val="00FE6A71"/>
    <w:rsid w:val="00FE70BB"/>
    <w:rsid w:val="00FF07CA"/>
    <w:rsid w:val="00FF1222"/>
    <w:rsid w:val="00FF14B8"/>
    <w:rsid w:val="00FF17AF"/>
    <w:rsid w:val="00FF2394"/>
    <w:rsid w:val="00FF2EF8"/>
    <w:rsid w:val="00FF571A"/>
    <w:rsid w:val="00FF5876"/>
    <w:rsid w:val="00FF61A1"/>
    <w:rsid w:val="00FF6901"/>
    <w:rsid w:val="00FF769A"/>
    <w:rsid w:val="00FF7E1E"/>
    <w:rsid w:val="0199C787"/>
    <w:rsid w:val="08983C7D"/>
    <w:rsid w:val="0BB1FADA"/>
    <w:rsid w:val="0C5E0E2B"/>
    <w:rsid w:val="0CC86280"/>
    <w:rsid w:val="1594AFE2"/>
    <w:rsid w:val="15CD1D94"/>
    <w:rsid w:val="1E41E914"/>
    <w:rsid w:val="23B0BD32"/>
    <w:rsid w:val="25C6F671"/>
    <w:rsid w:val="291BD842"/>
    <w:rsid w:val="29BF90DC"/>
    <w:rsid w:val="2F226FE0"/>
    <w:rsid w:val="31EE9910"/>
    <w:rsid w:val="33ED8921"/>
    <w:rsid w:val="3BA739A0"/>
    <w:rsid w:val="3D13B240"/>
    <w:rsid w:val="3DA05C39"/>
    <w:rsid w:val="3FE6ECE3"/>
    <w:rsid w:val="40ACF9A6"/>
    <w:rsid w:val="43A27199"/>
    <w:rsid w:val="4D4F49A7"/>
    <w:rsid w:val="4F702FE9"/>
    <w:rsid w:val="5543FB33"/>
    <w:rsid w:val="564B109D"/>
    <w:rsid w:val="580859E2"/>
    <w:rsid w:val="583ABF21"/>
    <w:rsid w:val="584D76DF"/>
    <w:rsid w:val="588FB50B"/>
    <w:rsid w:val="5A74F758"/>
    <w:rsid w:val="5BFB4A33"/>
    <w:rsid w:val="61015E54"/>
    <w:rsid w:val="61AA1158"/>
    <w:rsid w:val="6452770E"/>
    <w:rsid w:val="662AF1E2"/>
    <w:rsid w:val="667DC62A"/>
    <w:rsid w:val="66C32D75"/>
    <w:rsid w:val="6CE0459E"/>
    <w:rsid w:val="76493112"/>
    <w:rsid w:val="780E6269"/>
    <w:rsid w:val="787F192A"/>
    <w:rsid w:val="7F4EDA05"/>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15BBF"/>
  <w15:chartTrackingRefBased/>
  <w15:docId w15:val="{A40440C9-4687-4F72-8CB6-E46283FAD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0B0"/>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C0153F"/>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link w:val="Heading2Char"/>
    <w:uiPriority w:val="9"/>
    <w:qFormat/>
    <w:rsid w:val="00C0153F"/>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uiPriority w:val="9"/>
    <w:unhideWhenUsed/>
    <w:qFormat/>
    <w:rsid w:val="00CD7EA6"/>
    <w:pPr>
      <w:keepNext/>
      <w:shd w:val="clear" w:color="auto" w:fill="FFFFFF"/>
      <w:spacing w:before="120" w:after="120" w:line="240" w:lineRule="auto"/>
      <w:ind w:firstLine="720"/>
      <w:jc w:val="both"/>
      <w:outlineLvl w:val="2"/>
    </w:pPr>
    <w:rPr>
      <w:rFonts w:ascii="Times New Roman" w:eastAsia="Times New Roman" w:hAnsi="Times New Roman"/>
      <w:b/>
      <w:spacing w:val="-2"/>
      <w:sz w:val="28"/>
      <w:szCs w:val="28"/>
    </w:rPr>
  </w:style>
  <w:style w:type="paragraph" w:styleId="Heading4">
    <w:name w:val="heading 4"/>
    <w:basedOn w:val="Normal"/>
    <w:next w:val="Normal"/>
    <w:link w:val="Heading4Char"/>
    <w:semiHidden/>
    <w:unhideWhenUsed/>
    <w:qFormat/>
    <w:rsid w:val="008C43F8"/>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93B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B93B63"/>
    <w:pPr>
      <w:ind w:left="720"/>
      <w:contextualSpacing/>
    </w:pPr>
  </w:style>
  <w:style w:type="paragraph" w:styleId="Header">
    <w:name w:val="header"/>
    <w:basedOn w:val="Normal"/>
    <w:link w:val="HeaderChar"/>
    <w:uiPriority w:val="99"/>
    <w:unhideWhenUsed/>
    <w:rsid w:val="00EA37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37F9"/>
  </w:style>
  <w:style w:type="paragraph" w:styleId="Footer">
    <w:name w:val="footer"/>
    <w:basedOn w:val="Normal"/>
    <w:link w:val="FooterChar"/>
    <w:uiPriority w:val="99"/>
    <w:unhideWhenUsed/>
    <w:rsid w:val="00EA37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37F9"/>
  </w:style>
  <w:style w:type="paragraph" w:customStyle="1" w:styleId="dandong1">
    <w:name w:val="dan dong 1"/>
    <w:basedOn w:val="Normal"/>
    <w:link w:val="dandong1Char"/>
    <w:rsid w:val="002854CF"/>
    <w:pPr>
      <w:widowControl w:val="0"/>
      <w:spacing w:before="120" w:after="0" w:line="259" w:lineRule="auto"/>
      <w:ind w:firstLine="539"/>
      <w:jc w:val="both"/>
    </w:pPr>
    <w:rPr>
      <w:rFonts w:ascii="Times New Roman" w:eastAsia="Times New Roman" w:hAnsi="Times New Roman"/>
      <w:sz w:val="26"/>
      <w:szCs w:val="26"/>
      <w:lang w:val="nl-NL"/>
    </w:rPr>
  </w:style>
  <w:style w:type="character" w:customStyle="1" w:styleId="dandong1Char">
    <w:name w:val="dan dong 1 Char"/>
    <w:link w:val="dandong1"/>
    <w:locked/>
    <w:rsid w:val="002854CF"/>
    <w:rPr>
      <w:rFonts w:ascii="Times New Roman" w:eastAsia="Times New Roman" w:hAnsi="Times New Roman" w:cs="Times New Roman"/>
      <w:sz w:val="26"/>
      <w:szCs w:val="26"/>
      <w:lang w:val="nl-NL"/>
    </w:rPr>
  </w:style>
  <w:style w:type="paragraph" w:customStyle="1" w:styleId="n-dieund">
    <w:name w:val="n-dieund"/>
    <w:basedOn w:val="Normal"/>
    <w:rsid w:val="00F17CA5"/>
    <w:pPr>
      <w:spacing w:after="120" w:line="240" w:lineRule="auto"/>
      <w:ind w:firstLine="709"/>
      <w:jc w:val="both"/>
    </w:pPr>
    <w:rPr>
      <w:rFonts w:ascii=".VnTime" w:eastAsia="Times New Roman" w:hAnsi=".VnTime"/>
      <w:sz w:val="28"/>
      <w:szCs w:val="20"/>
      <w:lang w:eastAsia="ja-JP"/>
    </w:rPr>
  </w:style>
  <w:style w:type="character" w:customStyle="1" w:styleId="m-6147445902277493630bumpedfont15">
    <w:name w:val="m_-6147445902277493630bumpedfont15"/>
    <w:basedOn w:val="DefaultParagraphFont"/>
    <w:rsid w:val="00F17CA5"/>
  </w:style>
  <w:style w:type="paragraph" w:styleId="NormalWeb">
    <w:name w:val="Normal (Web)"/>
    <w:aliases w:val="Char Char Char Char Char Char Char Char Char Char,Char Char Char Char Char Char Char Char Char Char Char,Normal (Web) Char Char, Char Char25,Char Char25, Char Char Char,Char Char Char,Normal (Web) Char1,Char8 Char,Char8, Char8 Char"/>
    <w:basedOn w:val="Normal"/>
    <w:link w:val="NormalWebChar"/>
    <w:uiPriority w:val="99"/>
    <w:qFormat/>
    <w:rsid w:val="00DD4627"/>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Char8 Char Char"/>
    <w:link w:val="NormalWeb"/>
    <w:uiPriority w:val="99"/>
    <w:locked/>
    <w:rsid w:val="00DD4627"/>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Footnote Text Char Tegn Char,Footnote Text Char Char Char Char Char Char Ch Char Char,fn,single space,FOOTNOTE,Char Char,ft,C"/>
    <w:basedOn w:val="Normal"/>
    <w:link w:val="FootnoteTextChar"/>
    <w:uiPriority w:val="99"/>
    <w:qFormat/>
    <w:rsid w:val="00341C03"/>
    <w:pPr>
      <w:spacing w:after="0" w:line="240" w:lineRule="auto"/>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fn Char,single space Char,FOOTNOTE Char"/>
    <w:link w:val="FootnoteText"/>
    <w:uiPriority w:val="99"/>
    <w:qFormat/>
    <w:rsid w:val="00341C03"/>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de nota al p,f1,10 p,E FNZ,R"/>
    <w:link w:val="RefChar"/>
    <w:uiPriority w:val="99"/>
    <w:qFormat/>
    <w:rsid w:val="00341C03"/>
    <w:rPr>
      <w:vertAlign w:val="superscript"/>
    </w:rPr>
  </w:style>
  <w:style w:type="character" w:customStyle="1" w:styleId="apple-converted-space">
    <w:name w:val="apple-converted-space"/>
    <w:basedOn w:val="DefaultParagraphFont"/>
    <w:rsid w:val="00620F68"/>
  </w:style>
  <w:style w:type="paragraph" w:styleId="BodyText">
    <w:name w:val="Body Text"/>
    <w:basedOn w:val="Normal"/>
    <w:link w:val="BodyTextChar"/>
    <w:rsid w:val="00DB03F2"/>
    <w:pPr>
      <w:spacing w:after="0" w:line="240" w:lineRule="auto"/>
      <w:jc w:val="both"/>
    </w:pPr>
    <w:rPr>
      <w:rFonts w:ascii="Times New Roman" w:eastAsia="Times New Roman" w:hAnsi="Times New Roman"/>
      <w:sz w:val="28"/>
      <w:szCs w:val="24"/>
    </w:rPr>
  </w:style>
  <w:style w:type="character" w:customStyle="1" w:styleId="BodyTextChar">
    <w:name w:val="Body Text Char"/>
    <w:link w:val="BodyText"/>
    <w:rsid w:val="00DB03F2"/>
    <w:rPr>
      <w:rFonts w:ascii="Times New Roman" w:eastAsia="Times New Roman" w:hAnsi="Times New Roman" w:cs="Times New Roman"/>
      <w:sz w:val="28"/>
      <w:szCs w:val="24"/>
    </w:rPr>
  </w:style>
  <w:style w:type="character" w:styleId="Strong">
    <w:name w:val="Strong"/>
    <w:uiPriority w:val="22"/>
    <w:qFormat/>
    <w:rsid w:val="00DB03F2"/>
    <w:rPr>
      <w:b/>
      <w:bCs/>
    </w:rPr>
  </w:style>
  <w:style w:type="paragraph" w:styleId="Title">
    <w:name w:val="Title"/>
    <w:basedOn w:val="Normal"/>
    <w:link w:val="TitleChar"/>
    <w:qFormat/>
    <w:rsid w:val="006E4E4E"/>
    <w:pPr>
      <w:spacing w:after="0" w:line="240" w:lineRule="auto"/>
      <w:jc w:val="center"/>
    </w:pPr>
    <w:rPr>
      <w:rFonts w:ascii=".VnTime" w:eastAsia="Times New Roman" w:hAnsi=".VnTime"/>
      <w:b/>
      <w:sz w:val="28"/>
      <w:szCs w:val="20"/>
    </w:rPr>
  </w:style>
  <w:style w:type="character" w:customStyle="1" w:styleId="TitleChar">
    <w:name w:val="Title Char"/>
    <w:link w:val="Title"/>
    <w:rsid w:val="006E4E4E"/>
    <w:rPr>
      <w:rFonts w:ascii=".VnTime" w:eastAsia="Times New Roman" w:hAnsi=".VnTime" w:cs="Times New Roman"/>
      <w:b/>
      <w:sz w:val="28"/>
      <w:szCs w:val="20"/>
    </w:rPr>
  </w:style>
  <w:style w:type="paragraph" w:customStyle="1" w:styleId="Pa37">
    <w:name w:val="Pa37"/>
    <w:basedOn w:val="Normal"/>
    <w:next w:val="Normal"/>
    <w:rsid w:val="006E4E4E"/>
    <w:pPr>
      <w:autoSpaceDE w:val="0"/>
      <w:autoSpaceDN w:val="0"/>
      <w:adjustRightInd w:val="0"/>
      <w:spacing w:after="0" w:line="261" w:lineRule="atLeast"/>
    </w:pPr>
    <w:rPr>
      <w:rFonts w:ascii="Times New Roman" w:eastAsia="Times New Roman" w:hAnsi="Times New Roman"/>
      <w:sz w:val="24"/>
      <w:szCs w:val="24"/>
    </w:rPr>
  </w:style>
  <w:style w:type="paragraph" w:customStyle="1" w:styleId="CharChar8">
    <w:name w:val="Char Char8"/>
    <w:basedOn w:val="Normal"/>
    <w:rsid w:val="00CF5928"/>
    <w:pPr>
      <w:spacing w:after="160" w:line="240" w:lineRule="exact"/>
    </w:pPr>
    <w:rPr>
      <w:rFonts w:ascii="Verdana" w:eastAsia="Times New Roman" w:hAnsi="Verdana" w:cs="Verdana"/>
      <w:sz w:val="20"/>
      <w:szCs w:val="20"/>
    </w:rPr>
  </w:style>
  <w:style w:type="character" w:customStyle="1" w:styleId="normal-h1">
    <w:name w:val="normal-h1"/>
    <w:rsid w:val="00084106"/>
    <w:rPr>
      <w:rFonts w:ascii=".VnTime" w:hAnsi=".VnTime" w:hint="default"/>
      <w:color w:val="0000FF"/>
      <w:sz w:val="24"/>
      <w:szCs w:val="24"/>
    </w:rPr>
  </w:style>
  <w:style w:type="paragraph" w:styleId="EndnoteText">
    <w:name w:val="endnote text"/>
    <w:basedOn w:val="Normal"/>
    <w:link w:val="EndnoteTextChar"/>
    <w:uiPriority w:val="99"/>
    <w:semiHidden/>
    <w:unhideWhenUsed/>
    <w:rsid w:val="00EC5F1E"/>
    <w:rPr>
      <w:sz w:val="20"/>
      <w:szCs w:val="20"/>
    </w:rPr>
  </w:style>
  <w:style w:type="character" w:customStyle="1" w:styleId="EndnoteTextChar">
    <w:name w:val="Endnote Text Char"/>
    <w:basedOn w:val="DefaultParagraphFont"/>
    <w:link w:val="EndnoteText"/>
    <w:uiPriority w:val="99"/>
    <w:semiHidden/>
    <w:rsid w:val="00EC5F1E"/>
  </w:style>
  <w:style w:type="character" w:styleId="EndnoteReference">
    <w:name w:val="endnote reference"/>
    <w:uiPriority w:val="99"/>
    <w:semiHidden/>
    <w:unhideWhenUsed/>
    <w:rsid w:val="00EC5F1E"/>
    <w:rPr>
      <w:vertAlign w:val="superscript"/>
    </w:rPr>
  </w:style>
  <w:style w:type="paragraph" w:customStyle="1" w:styleId="Default">
    <w:name w:val="Default"/>
    <w:rsid w:val="00A67BFE"/>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1dieu-ten">
    <w:name w:val="1. dieu - ten"/>
    <w:rsid w:val="006E6F6E"/>
    <w:pPr>
      <w:numPr>
        <w:numId w:val="9"/>
      </w:numPr>
    </w:pPr>
    <w:rPr>
      <w:rFonts w:ascii="Times New Roman" w:eastAsia="Times New Roman" w:hAnsi="Times New Roman"/>
      <w:sz w:val="24"/>
      <w:szCs w:val="24"/>
      <w:lang w:val="en-US" w:eastAsia="en-US"/>
    </w:rPr>
  </w:style>
  <w:style w:type="character" w:customStyle="1" w:styleId="Heading2Char">
    <w:name w:val="Heading 2 Char"/>
    <w:link w:val="Heading2"/>
    <w:uiPriority w:val="9"/>
    <w:rsid w:val="00C0153F"/>
    <w:rPr>
      <w:rFonts w:ascii="Times New Roman" w:eastAsia="Times New Roman" w:hAnsi="Times New Roman"/>
      <w:b/>
      <w:bCs/>
      <w:sz w:val="36"/>
      <w:szCs w:val="36"/>
    </w:rPr>
  </w:style>
  <w:style w:type="character" w:customStyle="1" w:styleId="Heading1Char">
    <w:name w:val="Heading 1 Char"/>
    <w:link w:val="Heading1"/>
    <w:uiPriority w:val="9"/>
    <w:rsid w:val="00C0153F"/>
    <w:rPr>
      <w:rFonts w:ascii="Calibri Light" w:eastAsia="Times New Roman" w:hAnsi="Calibri Light" w:cs="Times New Roman"/>
      <w:b/>
      <w:bCs/>
      <w:kern w:val="32"/>
      <w:sz w:val="32"/>
      <w:szCs w:val="32"/>
    </w:rPr>
  </w:style>
  <w:style w:type="paragraph" w:styleId="BalloonText">
    <w:name w:val="Balloon Text"/>
    <w:basedOn w:val="Normal"/>
    <w:link w:val="BalloonTextChar"/>
    <w:uiPriority w:val="99"/>
    <w:semiHidden/>
    <w:unhideWhenUsed/>
    <w:rsid w:val="0031645C"/>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31645C"/>
    <w:rPr>
      <w:rFonts w:ascii="Segoe UI" w:hAnsi="Segoe UI" w:cs="Segoe UI"/>
      <w:sz w:val="18"/>
      <w:szCs w:val="18"/>
    </w:rPr>
  </w:style>
  <w:style w:type="character" w:customStyle="1" w:styleId="Heading4Char">
    <w:name w:val="Heading 4 Char"/>
    <w:link w:val="Heading4"/>
    <w:semiHidden/>
    <w:rsid w:val="008C43F8"/>
    <w:rPr>
      <w:rFonts w:ascii="Calibri" w:eastAsia="Times New Roman" w:hAnsi="Calibri" w:cs="Times New Roman"/>
      <w:b/>
      <w:bCs/>
      <w:sz w:val="28"/>
      <w:szCs w:val="28"/>
    </w:rPr>
  </w:style>
  <w:style w:type="paragraph" w:styleId="BodyTextIndent">
    <w:name w:val="Body Text Indent"/>
    <w:basedOn w:val="Normal"/>
    <w:link w:val="BodyTextIndentChar"/>
    <w:unhideWhenUsed/>
    <w:rsid w:val="0012140B"/>
    <w:pPr>
      <w:tabs>
        <w:tab w:val="left" w:pos="1985"/>
      </w:tabs>
      <w:autoSpaceDE w:val="0"/>
      <w:autoSpaceDN w:val="0"/>
      <w:spacing w:before="240" w:after="0" w:line="240" w:lineRule="auto"/>
      <w:ind w:firstLine="567"/>
      <w:jc w:val="both"/>
    </w:pPr>
    <w:rPr>
      <w:rFonts w:ascii="Times New Roman" w:eastAsia="Times New Roman" w:hAnsi="Times New Roman"/>
      <w:sz w:val="20"/>
      <w:szCs w:val="20"/>
    </w:rPr>
  </w:style>
  <w:style w:type="character" w:customStyle="1" w:styleId="BodyTextIndentChar">
    <w:name w:val="Body Text Indent Char"/>
    <w:link w:val="BodyTextIndent"/>
    <w:rsid w:val="0012140B"/>
    <w:rPr>
      <w:rFonts w:ascii="Times New Roman" w:eastAsia="Times New Roman" w:hAnsi="Times New Roman"/>
    </w:rPr>
  </w:style>
  <w:style w:type="paragraph" w:styleId="BodyText3">
    <w:name w:val="Body Text 3"/>
    <w:basedOn w:val="Normal"/>
    <w:link w:val="BodyText3Char"/>
    <w:unhideWhenUsed/>
    <w:rsid w:val="0012140B"/>
    <w:pPr>
      <w:autoSpaceDE w:val="0"/>
      <w:autoSpaceDN w:val="0"/>
      <w:spacing w:before="80" w:after="80" w:line="240" w:lineRule="auto"/>
      <w:jc w:val="both"/>
    </w:pPr>
    <w:rPr>
      <w:rFonts w:ascii="Times New Roman" w:eastAsia="Times New Roman" w:hAnsi="Times New Roman"/>
      <w:sz w:val="27"/>
      <w:szCs w:val="20"/>
    </w:rPr>
  </w:style>
  <w:style w:type="character" w:customStyle="1" w:styleId="BodyText3Char">
    <w:name w:val="Body Text 3 Char"/>
    <w:link w:val="BodyText3"/>
    <w:rsid w:val="0012140B"/>
    <w:rPr>
      <w:rFonts w:ascii="Times New Roman" w:eastAsia="Times New Roman" w:hAnsi="Times New Roman"/>
      <w:sz w:val="27"/>
    </w:rPr>
  </w:style>
  <w:style w:type="paragraph" w:styleId="PlainText">
    <w:name w:val="Plain Text"/>
    <w:basedOn w:val="Normal"/>
    <w:link w:val="PlainTextChar"/>
    <w:semiHidden/>
    <w:unhideWhenUsed/>
    <w:rsid w:val="0012140B"/>
    <w:pPr>
      <w:spacing w:after="0" w:line="240" w:lineRule="auto"/>
    </w:pPr>
    <w:rPr>
      <w:rFonts w:ascii="Courier New" w:eastAsia="Times New Roman" w:hAnsi="Courier New"/>
      <w:sz w:val="20"/>
      <w:szCs w:val="20"/>
    </w:rPr>
  </w:style>
  <w:style w:type="character" w:customStyle="1" w:styleId="PlainTextChar">
    <w:name w:val="Plain Text Char"/>
    <w:link w:val="PlainText"/>
    <w:semiHidden/>
    <w:rsid w:val="0012140B"/>
    <w:rPr>
      <w:rFonts w:ascii="Courier New" w:eastAsia="Times New Roman" w:hAnsi="Courier New"/>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12140B"/>
    <w:pPr>
      <w:spacing w:after="160" w:line="240" w:lineRule="exact"/>
    </w:pPr>
    <w:rPr>
      <w:sz w:val="20"/>
      <w:szCs w:val="20"/>
      <w:vertAlign w:val="superscript"/>
    </w:rPr>
  </w:style>
  <w:style w:type="paragraph" w:customStyle="1" w:styleId="TableParagraph">
    <w:name w:val="Table Paragraph"/>
    <w:basedOn w:val="Normal"/>
    <w:uiPriority w:val="1"/>
    <w:qFormat/>
    <w:rsid w:val="0012140B"/>
    <w:pPr>
      <w:widowControl w:val="0"/>
      <w:autoSpaceDE w:val="0"/>
      <w:autoSpaceDN w:val="0"/>
      <w:spacing w:after="0" w:line="240" w:lineRule="auto"/>
    </w:pPr>
    <w:rPr>
      <w:rFonts w:ascii="Times New Roman" w:eastAsia="Times New Roman" w:hAnsi="Times New Roman"/>
      <w:lang w:val="vi"/>
    </w:rPr>
  </w:style>
  <w:style w:type="character" w:customStyle="1" w:styleId="Bodytext2Italic">
    <w:name w:val="Body text (2) + Italic"/>
    <w:rsid w:val="0012140B"/>
    <w:rPr>
      <w:rFonts w:ascii="Times New Roman" w:eastAsia="Times New Roman" w:hAnsi="Times New Roman" w:cs="Times New Roman"/>
      <w:b w:val="0"/>
      <w:bCs w:val="0"/>
      <w:i/>
      <w:iCs/>
      <w:smallCaps w:val="0"/>
      <w:strike w:val="0"/>
      <w:color w:val="000000"/>
      <w:spacing w:val="0"/>
      <w:w w:val="100"/>
      <w:position w:val="0"/>
      <w:sz w:val="21"/>
      <w:szCs w:val="21"/>
      <w:u w:val="none"/>
      <w:lang w:val="vi-VN" w:eastAsia="vi-VN" w:bidi="vi-VN"/>
    </w:rPr>
  </w:style>
  <w:style w:type="character" w:customStyle="1" w:styleId="qu--ch-n">
    <w:name w:val="qu--ch-n"/>
    <w:basedOn w:val="DefaultParagraphFont"/>
    <w:rsid w:val="0012140B"/>
  </w:style>
  <w:style w:type="paragraph" w:customStyle="1" w:styleId="tctc0--normal">
    <w:name w:val="tctc_0--normal"/>
    <w:basedOn w:val="Normal"/>
    <w:rsid w:val="0012140B"/>
    <w:pPr>
      <w:spacing w:before="100" w:beforeAutospacing="1" w:after="100" w:afterAutospacing="1" w:line="240" w:lineRule="auto"/>
    </w:pPr>
    <w:rPr>
      <w:rFonts w:ascii="Times New Roman" w:eastAsia="Times New Roman" w:hAnsi="Times New Roman"/>
      <w:sz w:val="24"/>
      <w:szCs w:val="24"/>
    </w:rPr>
  </w:style>
  <w:style w:type="paragraph" w:customStyle="1" w:styleId="FootnoteCharChar">
    <w:name w:val="Footnote Char Char"/>
    <w:aliases w:val="Ref Char Char,de nota al pie Char Char,Footnote text + 13 pt Char Char,Footnote text Char Char,ftref Char Char,BearingPoint Char Char,16 Point Char Char,Superscript 6 Point Char Char,fr Char Char,f Char Char"/>
    <w:basedOn w:val="Normal"/>
    <w:next w:val="Normal"/>
    <w:qFormat/>
    <w:rsid w:val="0012140B"/>
    <w:pPr>
      <w:spacing w:before="120" w:after="160" w:line="240" w:lineRule="exact"/>
      <w:ind w:firstLine="720"/>
      <w:jc w:val="both"/>
    </w:pPr>
    <w:rPr>
      <w:rFonts w:ascii="Times New Roman" w:eastAsia="SimSun" w:hAnsi="Times New Roman"/>
      <w:sz w:val="20"/>
      <w:szCs w:val="20"/>
      <w:vertAlign w:val="superscript"/>
    </w:rPr>
  </w:style>
  <w:style w:type="character" w:customStyle="1" w:styleId="Heading3Char">
    <w:name w:val="Heading 3 Char"/>
    <w:link w:val="Heading3"/>
    <w:uiPriority w:val="9"/>
    <w:rsid w:val="00CD7EA6"/>
    <w:rPr>
      <w:rFonts w:ascii="Times New Roman" w:eastAsia="Times New Roman" w:hAnsi="Times New Roman"/>
      <w:b/>
      <w:spacing w:val="-2"/>
      <w:sz w:val="28"/>
      <w:szCs w:val="28"/>
      <w:shd w:val="clear" w:color="auto" w:fill="FFFFFF"/>
    </w:rPr>
  </w:style>
  <w:style w:type="paragraph" w:styleId="BodyTextIndent2">
    <w:name w:val="Body Text Indent 2"/>
    <w:basedOn w:val="Normal"/>
    <w:link w:val="BodyTextIndent2Char"/>
    <w:uiPriority w:val="99"/>
    <w:unhideWhenUsed/>
    <w:rsid w:val="00E34E13"/>
    <w:pPr>
      <w:shd w:val="clear" w:color="auto" w:fill="FFFFFF"/>
      <w:spacing w:before="120" w:after="120" w:line="240" w:lineRule="auto"/>
      <w:ind w:firstLine="720"/>
      <w:jc w:val="both"/>
    </w:pPr>
    <w:rPr>
      <w:rFonts w:ascii="Times New Roman" w:eastAsia="Times New Roman" w:hAnsi="Times New Roman"/>
      <w:spacing w:val="-2"/>
      <w:sz w:val="28"/>
      <w:szCs w:val="28"/>
      <w:lang w:val="vi-VN"/>
    </w:rPr>
  </w:style>
  <w:style w:type="character" w:customStyle="1" w:styleId="BodyTextIndent2Char">
    <w:name w:val="Body Text Indent 2 Char"/>
    <w:link w:val="BodyTextIndent2"/>
    <w:uiPriority w:val="99"/>
    <w:rsid w:val="00E34E13"/>
    <w:rPr>
      <w:rFonts w:ascii="Times New Roman" w:eastAsia="Times New Roman" w:hAnsi="Times New Roman"/>
      <w:spacing w:val="-2"/>
      <w:sz w:val="28"/>
      <w:szCs w:val="28"/>
      <w:shd w:val="clear" w:color="auto" w:fill="FFFFFF"/>
      <w:lang w:val="vi-VN"/>
    </w:rPr>
  </w:style>
  <w:style w:type="character" w:styleId="Hyperlink">
    <w:name w:val="Hyperlink"/>
    <w:uiPriority w:val="99"/>
    <w:semiHidden/>
    <w:unhideWhenUsed/>
    <w:rsid w:val="006809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766">
      <w:bodyDiv w:val="1"/>
      <w:marLeft w:val="0"/>
      <w:marRight w:val="0"/>
      <w:marTop w:val="0"/>
      <w:marBottom w:val="0"/>
      <w:divBdr>
        <w:top w:val="none" w:sz="0" w:space="0" w:color="auto"/>
        <w:left w:val="none" w:sz="0" w:space="0" w:color="auto"/>
        <w:bottom w:val="none" w:sz="0" w:space="0" w:color="auto"/>
        <w:right w:val="none" w:sz="0" w:space="0" w:color="auto"/>
      </w:divBdr>
    </w:div>
    <w:div w:id="63525942">
      <w:bodyDiv w:val="1"/>
      <w:marLeft w:val="0"/>
      <w:marRight w:val="0"/>
      <w:marTop w:val="0"/>
      <w:marBottom w:val="0"/>
      <w:divBdr>
        <w:top w:val="none" w:sz="0" w:space="0" w:color="auto"/>
        <w:left w:val="none" w:sz="0" w:space="0" w:color="auto"/>
        <w:bottom w:val="none" w:sz="0" w:space="0" w:color="auto"/>
        <w:right w:val="none" w:sz="0" w:space="0" w:color="auto"/>
      </w:divBdr>
    </w:div>
    <w:div w:id="78722812">
      <w:bodyDiv w:val="1"/>
      <w:marLeft w:val="0"/>
      <w:marRight w:val="0"/>
      <w:marTop w:val="0"/>
      <w:marBottom w:val="0"/>
      <w:divBdr>
        <w:top w:val="none" w:sz="0" w:space="0" w:color="auto"/>
        <w:left w:val="none" w:sz="0" w:space="0" w:color="auto"/>
        <w:bottom w:val="none" w:sz="0" w:space="0" w:color="auto"/>
        <w:right w:val="none" w:sz="0" w:space="0" w:color="auto"/>
      </w:divBdr>
    </w:div>
    <w:div w:id="115830320">
      <w:bodyDiv w:val="1"/>
      <w:marLeft w:val="0"/>
      <w:marRight w:val="0"/>
      <w:marTop w:val="0"/>
      <w:marBottom w:val="0"/>
      <w:divBdr>
        <w:top w:val="none" w:sz="0" w:space="0" w:color="auto"/>
        <w:left w:val="none" w:sz="0" w:space="0" w:color="auto"/>
        <w:bottom w:val="none" w:sz="0" w:space="0" w:color="auto"/>
        <w:right w:val="none" w:sz="0" w:space="0" w:color="auto"/>
      </w:divBdr>
    </w:div>
    <w:div w:id="420757697">
      <w:bodyDiv w:val="1"/>
      <w:marLeft w:val="0"/>
      <w:marRight w:val="0"/>
      <w:marTop w:val="0"/>
      <w:marBottom w:val="0"/>
      <w:divBdr>
        <w:top w:val="none" w:sz="0" w:space="0" w:color="auto"/>
        <w:left w:val="none" w:sz="0" w:space="0" w:color="auto"/>
        <w:bottom w:val="none" w:sz="0" w:space="0" w:color="auto"/>
        <w:right w:val="none" w:sz="0" w:space="0" w:color="auto"/>
      </w:divBdr>
    </w:div>
    <w:div w:id="491258209">
      <w:bodyDiv w:val="1"/>
      <w:marLeft w:val="0"/>
      <w:marRight w:val="0"/>
      <w:marTop w:val="0"/>
      <w:marBottom w:val="0"/>
      <w:divBdr>
        <w:top w:val="none" w:sz="0" w:space="0" w:color="auto"/>
        <w:left w:val="none" w:sz="0" w:space="0" w:color="auto"/>
        <w:bottom w:val="none" w:sz="0" w:space="0" w:color="auto"/>
        <w:right w:val="none" w:sz="0" w:space="0" w:color="auto"/>
      </w:divBdr>
    </w:div>
    <w:div w:id="545407522">
      <w:bodyDiv w:val="1"/>
      <w:marLeft w:val="0"/>
      <w:marRight w:val="0"/>
      <w:marTop w:val="0"/>
      <w:marBottom w:val="0"/>
      <w:divBdr>
        <w:top w:val="none" w:sz="0" w:space="0" w:color="auto"/>
        <w:left w:val="none" w:sz="0" w:space="0" w:color="auto"/>
        <w:bottom w:val="none" w:sz="0" w:space="0" w:color="auto"/>
        <w:right w:val="none" w:sz="0" w:space="0" w:color="auto"/>
      </w:divBdr>
    </w:div>
    <w:div w:id="717316087">
      <w:bodyDiv w:val="1"/>
      <w:marLeft w:val="0"/>
      <w:marRight w:val="0"/>
      <w:marTop w:val="0"/>
      <w:marBottom w:val="0"/>
      <w:divBdr>
        <w:top w:val="none" w:sz="0" w:space="0" w:color="auto"/>
        <w:left w:val="none" w:sz="0" w:space="0" w:color="auto"/>
        <w:bottom w:val="none" w:sz="0" w:space="0" w:color="auto"/>
        <w:right w:val="none" w:sz="0" w:space="0" w:color="auto"/>
      </w:divBdr>
    </w:div>
    <w:div w:id="718896856">
      <w:bodyDiv w:val="1"/>
      <w:marLeft w:val="0"/>
      <w:marRight w:val="0"/>
      <w:marTop w:val="0"/>
      <w:marBottom w:val="0"/>
      <w:divBdr>
        <w:top w:val="none" w:sz="0" w:space="0" w:color="auto"/>
        <w:left w:val="none" w:sz="0" w:space="0" w:color="auto"/>
        <w:bottom w:val="none" w:sz="0" w:space="0" w:color="auto"/>
        <w:right w:val="none" w:sz="0" w:space="0" w:color="auto"/>
      </w:divBdr>
    </w:div>
    <w:div w:id="769007094">
      <w:bodyDiv w:val="1"/>
      <w:marLeft w:val="0"/>
      <w:marRight w:val="0"/>
      <w:marTop w:val="0"/>
      <w:marBottom w:val="0"/>
      <w:divBdr>
        <w:top w:val="none" w:sz="0" w:space="0" w:color="auto"/>
        <w:left w:val="none" w:sz="0" w:space="0" w:color="auto"/>
        <w:bottom w:val="none" w:sz="0" w:space="0" w:color="auto"/>
        <w:right w:val="none" w:sz="0" w:space="0" w:color="auto"/>
      </w:divBdr>
    </w:div>
    <w:div w:id="782456725">
      <w:bodyDiv w:val="1"/>
      <w:marLeft w:val="0"/>
      <w:marRight w:val="0"/>
      <w:marTop w:val="0"/>
      <w:marBottom w:val="0"/>
      <w:divBdr>
        <w:top w:val="none" w:sz="0" w:space="0" w:color="auto"/>
        <w:left w:val="none" w:sz="0" w:space="0" w:color="auto"/>
        <w:bottom w:val="none" w:sz="0" w:space="0" w:color="auto"/>
        <w:right w:val="none" w:sz="0" w:space="0" w:color="auto"/>
      </w:divBdr>
    </w:div>
    <w:div w:id="844244334">
      <w:bodyDiv w:val="1"/>
      <w:marLeft w:val="0"/>
      <w:marRight w:val="0"/>
      <w:marTop w:val="0"/>
      <w:marBottom w:val="0"/>
      <w:divBdr>
        <w:top w:val="none" w:sz="0" w:space="0" w:color="auto"/>
        <w:left w:val="none" w:sz="0" w:space="0" w:color="auto"/>
        <w:bottom w:val="none" w:sz="0" w:space="0" w:color="auto"/>
        <w:right w:val="none" w:sz="0" w:space="0" w:color="auto"/>
      </w:divBdr>
    </w:div>
    <w:div w:id="857894677">
      <w:bodyDiv w:val="1"/>
      <w:marLeft w:val="0"/>
      <w:marRight w:val="0"/>
      <w:marTop w:val="0"/>
      <w:marBottom w:val="0"/>
      <w:divBdr>
        <w:top w:val="none" w:sz="0" w:space="0" w:color="auto"/>
        <w:left w:val="none" w:sz="0" w:space="0" w:color="auto"/>
        <w:bottom w:val="none" w:sz="0" w:space="0" w:color="auto"/>
        <w:right w:val="none" w:sz="0" w:space="0" w:color="auto"/>
      </w:divBdr>
    </w:div>
    <w:div w:id="874585250">
      <w:bodyDiv w:val="1"/>
      <w:marLeft w:val="0"/>
      <w:marRight w:val="0"/>
      <w:marTop w:val="0"/>
      <w:marBottom w:val="0"/>
      <w:divBdr>
        <w:top w:val="none" w:sz="0" w:space="0" w:color="auto"/>
        <w:left w:val="none" w:sz="0" w:space="0" w:color="auto"/>
        <w:bottom w:val="none" w:sz="0" w:space="0" w:color="auto"/>
        <w:right w:val="none" w:sz="0" w:space="0" w:color="auto"/>
      </w:divBdr>
    </w:div>
    <w:div w:id="904608153">
      <w:bodyDiv w:val="1"/>
      <w:marLeft w:val="0"/>
      <w:marRight w:val="0"/>
      <w:marTop w:val="0"/>
      <w:marBottom w:val="0"/>
      <w:divBdr>
        <w:top w:val="none" w:sz="0" w:space="0" w:color="auto"/>
        <w:left w:val="none" w:sz="0" w:space="0" w:color="auto"/>
        <w:bottom w:val="none" w:sz="0" w:space="0" w:color="auto"/>
        <w:right w:val="none" w:sz="0" w:space="0" w:color="auto"/>
      </w:divBdr>
    </w:div>
    <w:div w:id="933706210">
      <w:bodyDiv w:val="1"/>
      <w:marLeft w:val="0"/>
      <w:marRight w:val="0"/>
      <w:marTop w:val="0"/>
      <w:marBottom w:val="0"/>
      <w:divBdr>
        <w:top w:val="none" w:sz="0" w:space="0" w:color="auto"/>
        <w:left w:val="none" w:sz="0" w:space="0" w:color="auto"/>
        <w:bottom w:val="none" w:sz="0" w:space="0" w:color="auto"/>
        <w:right w:val="none" w:sz="0" w:space="0" w:color="auto"/>
      </w:divBdr>
    </w:div>
    <w:div w:id="1013193206">
      <w:bodyDiv w:val="1"/>
      <w:marLeft w:val="0"/>
      <w:marRight w:val="0"/>
      <w:marTop w:val="0"/>
      <w:marBottom w:val="0"/>
      <w:divBdr>
        <w:top w:val="none" w:sz="0" w:space="0" w:color="auto"/>
        <w:left w:val="none" w:sz="0" w:space="0" w:color="auto"/>
        <w:bottom w:val="none" w:sz="0" w:space="0" w:color="auto"/>
        <w:right w:val="none" w:sz="0" w:space="0" w:color="auto"/>
      </w:divBdr>
    </w:div>
    <w:div w:id="1033312675">
      <w:bodyDiv w:val="1"/>
      <w:marLeft w:val="0"/>
      <w:marRight w:val="0"/>
      <w:marTop w:val="0"/>
      <w:marBottom w:val="0"/>
      <w:divBdr>
        <w:top w:val="none" w:sz="0" w:space="0" w:color="auto"/>
        <w:left w:val="none" w:sz="0" w:space="0" w:color="auto"/>
        <w:bottom w:val="none" w:sz="0" w:space="0" w:color="auto"/>
        <w:right w:val="none" w:sz="0" w:space="0" w:color="auto"/>
      </w:divBdr>
    </w:div>
    <w:div w:id="1145702101">
      <w:bodyDiv w:val="1"/>
      <w:marLeft w:val="0"/>
      <w:marRight w:val="0"/>
      <w:marTop w:val="0"/>
      <w:marBottom w:val="0"/>
      <w:divBdr>
        <w:top w:val="none" w:sz="0" w:space="0" w:color="auto"/>
        <w:left w:val="none" w:sz="0" w:space="0" w:color="auto"/>
        <w:bottom w:val="none" w:sz="0" w:space="0" w:color="auto"/>
        <w:right w:val="none" w:sz="0" w:space="0" w:color="auto"/>
      </w:divBdr>
    </w:div>
    <w:div w:id="1187062938">
      <w:bodyDiv w:val="1"/>
      <w:marLeft w:val="0"/>
      <w:marRight w:val="0"/>
      <w:marTop w:val="0"/>
      <w:marBottom w:val="0"/>
      <w:divBdr>
        <w:top w:val="none" w:sz="0" w:space="0" w:color="auto"/>
        <w:left w:val="none" w:sz="0" w:space="0" w:color="auto"/>
        <w:bottom w:val="none" w:sz="0" w:space="0" w:color="auto"/>
        <w:right w:val="none" w:sz="0" w:space="0" w:color="auto"/>
      </w:divBdr>
    </w:div>
    <w:div w:id="1298336168">
      <w:bodyDiv w:val="1"/>
      <w:marLeft w:val="0"/>
      <w:marRight w:val="0"/>
      <w:marTop w:val="0"/>
      <w:marBottom w:val="0"/>
      <w:divBdr>
        <w:top w:val="none" w:sz="0" w:space="0" w:color="auto"/>
        <w:left w:val="none" w:sz="0" w:space="0" w:color="auto"/>
        <w:bottom w:val="none" w:sz="0" w:space="0" w:color="auto"/>
        <w:right w:val="none" w:sz="0" w:space="0" w:color="auto"/>
      </w:divBdr>
    </w:div>
    <w:div w:id="1321272937">
      <w:bodyDiv w:val="1"/>
      <w:marLeft w:val="0"/>
      <w:marRight w:val="0"/>
      <w:marTop w:val="0"/>
      <w:marBottom w:val="0"/>
      <w:divBdr>
        <w:top w:val="none" w:sz="0" w:space="0" w:color="auto"/>
        <w:left w:val="none" w:sz="0" w:space="0" w:color="auto"/>
        <w:bottom w:val="none" w:sz="0" w:space="0" w:color="auto"/>
        <w:right w:val="none" w:sz="0" w:space="0" w:color="auto"/>
      </w:divBdr>
    </w:div>
    <w:div w:id="1330257227">
      <w:bodyDiv w:val="1"/>
      <w:marLeft w:val="0"/>
      <w:marRight w:val="0"/>
      <w:marTop w:val="0"/>
      <w:marBottom w:val="0"/>
      <w:divBdr>
        <w:top w:val="none" w:sz="0" w:space="0" w:color="auto"/>
        <w:left w:val="none" w:sz="0" w:space="0" w:color="auto"/>
        <w:bottom w:val="none" w:sz="0" w:space="0" w:color="auto"/>
        <w:right w:val="none" w:sz="0" w:space="0" w:color="auto"/>
      </w:divBdr>
    </w:div>
    <w:div w:id="1383209498">
      <w:bodyDiv w:val="1"/>
      <w:marLeft w:val="0"/>
      <w:marRight w:val="0"/>
      <w:marTop w:val="0"/>
      <w:marBottom w:val="0"/>
      <w:divBdr>
        <w:top w:val="none" w:sz="0" w:space="0" w:color="auto"/>
        <w:left w:val="none" w:sz="0" w:space="0" w:color="auto"/>
        <w:bottom w:val="none" w:sz="0" w:space="0" w:color="auto"/>
        <w:right w:val="none" w:sz="0" w:space="0" w:color="auto"/>
      </w:divBdr>
    </w:div>
    <w:div w:id="1444182783">
      <w:bodyDiv w:val="1"/>
      <w:marLeft w:val="0"/>
      <w:marRight w:val="0"/>
      <w:marTop w:val="0"/>
      <w:marBottom w:val="0"/>
      <w:divBdr>
        <w:top w:val="none" w:sz="0" w:space="0" w:color="auto"/>
        <w:left w:val="none" w:sz="0" w:space="0" w:color="auto"/>
        <w:bottom w:val="none" w:sz="0" w:space="0" w:color="auto"/>
        <w:right w:val="none" w:sz="0" w:space="0" w:color="auto"/>
      </w:divBdr>
    </w:div>
    <w:div w:id="1459180278">
      <w:bodyDiv w:val="1"/>
      <w:marLeft w:val="0"/>
      <w:marRight w:val="0"/>
      <w:marTop w:val="0"/>
      <w:marBottom w:val="0"/>
      <w:divBdr>
        <w:top w:val="none" w:sz="0" w:space="0" w:color="auto"/>
        <w:left w:val="none" w:sz="0" w:space="0" w:color="auto"/>
        <w:bottom w:val="none" w:sz="0" w:space="0" w:color="auto"/>
        <w:right w:val="none" w:sz="0" w:space="0" w:color="auto"/>
      </w:divBdr>
    </w:div>
    <w:div w:id="1515336925">
      <w:bodyDiv w:val="1"/>
      <w:marLeft w:val="0"/>
      <w:marRight w:val="0"/>
      <w:marTop w:val="0"/>
      <w:marBottom w:val="0"/>
      <w:divBdr>
        <w:top w:val="none" w:sz="0" w:space="0" w:color="auto"/>
        <w:left w:val="none" w:sz="0" w:space="0" w:color="auto"/>
        <w:bottom w:val="none" w:sz="0" w:space="0" w:color="auto"/>
        <w:right w:val="none" w:sz="0" w:space="0" w:color="auto"/>
      </w:divBdr>
    </w:div>
    <w:div w:id="1524368904">
      <w:bodyDiv w:val="1"/>
      <w:marLeft w:val="0"/>
      <w:marRight w:val="0"/>
      <w:marTop w:val="0"/>
      <w:marBottom w:val="0"/>
      <w:divBdr>
        <w:top w:val="none" w:sz="0" w:space="0" w:color="auto"/>
        <w:left w:val="none" w:sz="0" w:space="0" w:color="auto"/>
        <w:bottom w:val="none" w:sz="0" w:space="0" w:color="auto"/>
        <w:right w:val="none" w:sz="0" w:space="0" w:color="auto"/>
      </w:divBdr>
    </w:div>
    <w:div w:id="1525316771">
      <w:bodyDiv w:val="1"/>
      <w:marLeft w:val="0"/>
      <w:marRight w:val="0"/>
      <w:marTop w:val="0"/>
      <w:marBottom w:val="0"/>
      <w:divBdr>
        <w:top w:val="none" w:sz="0" w:space="0" w:color="auto"/>
        <w:left w:val="none" w:sz="0" w:space="0" w:color="auto"/>
        <w:bottom w:val="none" w:sz="0" w:space="0" w:color="auto"/>
        <w:right w:val="none" w:sz="0" w:space="0" w:color="auto"/>
      </w:divBdr>
    </w:div>
    <w:div w:id="1541937527">
      <w:bodyDiv w:val="1"/>
      <w:marLeft w:val="0"/>
      <w:marRight w:val="0"/>
      <w:marTop w:val="0"/>
      <w:marBottom w:val="0"/>
      <w:divBdr>
        <w:top w:val="none" w:sz="0" w:space="0" w:color="auto"/>
        <w:left w:val="none" w:sz="0" w:space="0" w:color="auto"/>
        <w:bottom w:val="none" w:sz="0" w:space="0" w:color="auto"/>
        <w:right w:val="none" w:sz="0" w:space="0" w:color="auto"/>
      </w:divBdr>
    </w:div>
    <w:div w:id="1578780048">
      <w:bodyDiv w:val="1"/>
      <w:marLeft w:val="0"/>
      <w:marRight w:val="0"/>
      <w:marTop w:val="0"/>
      <w:marBottom w:val="0"/>
      <w:divBdr>
        <w:top w:val="none" w:sz="0" w:space="0" w:color="auto"/>
        <w:left w:val="none" w:sz="0" w:space="0" w:color="auto"/>
        <w:bottom w:val="none" w:sz="0" w:space="0" w:color="auto"/>
        <w:right w:val="none" w:sz="0" w:space="0" w:color="auto"/>
      </w:divBdr>
    </w:div>
    <w:div w:id="1611158517">
      <w:bodyDiv w:val="1"/>
      <w:marLeft w:val="0"/>
      <w:marRight w:val="0"/>
      <w:marTop w:val="0"/>
      <w:marBottom w:val="0"/>
      <w:divBdr>
        <w:top w:val="none" w:sz="0" w:space="0" w:color="auto"/>
        <w:left w:val="none" w:sz="0" w:space="0" w:color="auto"/>
        <w:bottom w:val="none" w:sz="0" w:space="0" w:color="auto"/>
        <w:right w:val="none" w:sz="0" w:space="0" w:color="auto"/>
      </w:divBdr>
    </w:div>
    <w:div w:id="1696298694">
      <w:bodyDiv w:val="1"/>
      <w:marLeft w:val="0"/>
      <w:marRight w:val="0"/>
      <w:marTop w:val="0"/>
      <w:marBottom w:val="0"/>
      <w:divBdr>
        <w:top w:val="none" w:sz="0" w:space="0" w:color="auto"/>
        <w:left w:val="none" w:sz="0" w:space="0" w:color="auto"/>
        <w:bottom w:val="none" w:sz="0" w:space="0" w:color="auto"/>
        <w:right w:val="none" w:sz="0" w:space="0" w:color="auto"/>
      </w:divBdr>
    </w:div>
    <w:div w:id="1892811211">
      <w:bodyDiv w:val="1"/>
      <w:marLeft w:val="0"/>
      <w:marRight w:val="0"/>
      <w:marTop w:val="0"/>
      <w:marBottom w:val="0"/>
      <w:divBdr>
        <w:top w:val="none" w:sz="0" w:space="0" w:color="auto"/>
        <w:left w:val="none" w:sz="0" w:space="0" w:color="auto"/>
        <w:bottom w:val="none" w:sz="0" w:space="0" w:color="auto"/>
        <w:right w:val="none" w:sz="0" w:space="0" w:color="auto"/>
      </w:divBdr>
    </w:div>
    <w:div w:id="1930196769">
      <w:bodyDiv w:val="1"/>
      <w:marLeft w:val="0"/>
      <w:marRight w:val="0"/>
      <w:marTop w:val="0"/>
      <w:marBottom w:val="0"/>
      <w:divBdr>
        <w:top w:val="none" w:sz="0" w:space="0" w:color="auto"/>
        <w:left w:val="none" w:sz="0" w:space="0" w:color="auto"/>
        <w:bottom w:val="none" w:sz="0" w:space="0" w:color="auto"/>
        <w:right w:val="none" w:sz="0" w:space="0" w:color="auto"/>
      </w:divBdr>
    </w:div>
    <w:div w:id="1973249553">
      <w:bodyDiv w:val="1"/>
      <w:marLeft w:val="0"/>
      <w:marRight w:val="0"/>
      <w:marTop w:val="0"/>
      <w:marBottom w:val="0"/>
      <w:divBdr>
        <w:top w:val="none" w:sz="0" w:space="0" w:color="auto"/>
        <w:left w:val="none" w:sz="0" w:space="0" w:color="auto"/>
        <w:bottom w:val="none" w:sz="0" w:space="0" w:color="auto"/>
        <w:right w:val="none" w:sz="0" w:space="0" w:color="auto"/>
      </w:divBdr>
    </w:div>
    <w:div w:id="1985313762">
      <w:bodyDiv w:val="1"/>
      <w:marLeft w:val="0"/>
      <w:marRight w:val="0"/>
      <w:marTop w:val="0"/>
      <w:marBottom w:val="0"/>
      <w:divBdr>
        <w:top w:val="none" w:sz="0" w:space="0" w:color="auto"/>
        <w:left w:val="none" w:sz="0" w:space="0" w:color="auto"/>
        <w:bottom w:val="none" w:sz="0" w:space="0" w:color="auto"/>
        <w:right w:val="none" w:sz="0" w:space="0" w:color="auto"/>
      </w:divBdr>
    </w:div>
    <w:div w:id="2003701209">
      <w:bodyDiv w:val="1"/>
      <w:marLeft w:val="0"/>
      <w:marRight w:val="0"/>
      <w:marTop w:val="0"/>
      <w:marBottom w:val="0"/>
      <w:divBdr>
        <w:top w:val="none" w:sz="0" w:space="0" w:color="auto"/>
        <w:left w:val="none" w:sz="0" w:space="0" w:color="auto"/>
        <w:bottom w:val="none" w:sz="0" w:space="0" w:color="auto"/>
        <w:right w:val="none" w:sz="0" w:space="0" w:color="auto"/>
      </w:divBdr>
    </w:div>
    <w:div w:id="2044748411">
      <w:bodyDiv w:val="1"/>
      <w:marLeft w:val="0"/>
      <w:marRight w:val="0"/>
      <w:marTop w:val="0"/>
      <w:marBottom w:val="0"/>
      <w:divBdr>
        <w:top w:val="none" w:sz="0" w:space="0" w:color="auto"/>
        <w:left w:val="none" w:sz="0" w:space="0" w:color="auto"/>
        <w:bottom w:val="none" w:sz="0" w:space="0" w:color="auto"/>
        <w:right w:val="none" w:sz="0" w:space="0" w:color="auto"/>
      </w:divBdr>
    </w:div>
    <w:div w:id="2075271495">
      <w:bodyDiv w:val="1"/>
      <w:marLeft w:val="0"/>
      <w:marRight w:val="0"/>
      <w:marTop w:val="0"/>
      <w:marBottom w:val="0"/>
      <w:divBdr>
        <w:top w:val="none" w:sz="0" w:space="0" w:color="auto"/>
        <w:left w:val="none" w:sz="0" w:space="0" w:color="auto"/>
        <w:bottom w:val="none" w:sz="0" w:space="0" w:color="auto"/>
        <w:right w:val="none" w:sz="0" w:space="0" w:color="auto"/>
      </w:divBdr>
    </w:div>
    <w:div w:id="2113813501">
      <w:bodyDiv w:val="1"/>
      <w:marLeft w:val="0"/>
      <w:marRight w:val="0"/>
      <w:marTop w:val="0"/>
      <w:marBottom w:val="0"/>
      <w:divBdr>
        <w:top w:val="none" w:sz="0" w:space="0" w:color="auto"/>
        <w:left w:val="none" w:sz="0" w:space="0" w:color="auto"/>
        <w:bottom w:val="none" w:sz="0" w:space="0" w:color="auto"/>
        <w:right w:val="none" w:sz="0" w:space="0" w:color="auto"/>
      </w:divBdr>
    </w:div>
    <w:div w:id="21214839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Hien-phap-nam-2013-215627.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235AB-88E4-4885-AB1F-244D9FE6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3690</Words>
  <Characters>21033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HUE 619</cp:lastModifiedBy>
  <cp:revision>5</cp:revision>
  <cp:lastPrinted>2025-10-19T03:28:00Z</cp:lastPrinted>
  <dcterms:created xsi:type="dcterms:W3CDTF">2025-10-19T02:23:00Z</dcterms:created>
  <dcterms:modified xsi:type="dcterms:W3CDTF">2025-10-19T03:32:00Z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76d2399ab564419cd892e91d622b7e89c81746edc0a8a4c52e691f3fcd1c9e9e</vt:lpwstr>
  </property>
</Properties>
</file>